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E0DBB" w14:textId="77777777" w:rsidR="007F7AC0" w:rsidRPr="00F619FC" w:rsidRDefault="007F7AC0">
      <w:pPr>
        <w:rPr>
          <w:sz w:val="28"/>
          <w:szCs w:val="28"/>
        </w:rPr>
      </w:pPr>
    </w:p>
    <w:p w14:paraId="616188A9" w14:textId="77777777" w:rsidR="007E6C67" w:rsidRPr="0003133F" w:rsidRDefault="007E6C67" w:rsidP="007E6C67">
      <w:pPr>
        <w:jc w:val="center"/>
        <w:rPr>
          <w:rFonts w:ascii="Calibri" w:hAnsi="Calibri"/>
          <w:b/>
          <w:sz w:val="23"/>
          <w:szCs w:val="23"/>
        </w:rPr>
      </w:pPr>
      <w:r w:rsidRPr="007E6C67">
        <w:rPr>
          <w:rFonts w:ascii="Calibri" w:hAnsi="Calibri"/>
          <w:b/>
          <w:sz w:val="23"/>
          <w:szCs w:val="23"/>
        </w:rPr>
        <w:t>AZIONE CATTOLICA ITALIANA</w:t>
      </w:r>
    </w:p>
    <w:p w14:paraId="75C4B167" w14:textId="77777777" w:rsidR="007E6C67" w:rsidRPr="0003133F" w:rsidRDefault="0003133F" w:rsidP="0003133F">
      <w:pPr>
        <w:jc w:val="center"/>
        <w:rPr>
          <w:rFonts w:ascii="Calibri" w:hAnsi="Calibri"/>
          <w:b/>
          <w:sz w:val="23"/>
          <w:szCs w:val="23"/>
        </w:rPr>
      </w:pPr>
      <w:r w:rsidRPr="0003133F">
        <w:rPr>
          <w:rFonts w:ascii="Calibri" w:hAnsi="Calibri"/>
          <w:b/>
          <w:sz w:val="23"/>
          <w:szCs w:val="23"/>
        </w:rPr>
        <w:t>COMMENTO ALLA TERZA ESORTAZIONE APOSTOLICA DI PAPA FRANCESCO “GAUDETE ED EXULTATE”</w:t>
      </w:r>
    </w:p>
    <w:p w14:paraId="15D6BFD8" w14:textId="77777777" w:rsidR="007E6C67" w:rsidRDefault="005A6EAF" w:rsidP="0003133F">
      <w:pPr>
        <w:spacing w:before="120" w:after="100" w:afterAutospacing="1"/>
        <w:jc w:val="both"/>
        <w:rPr>
          <w:rFonts w:ascii="Calibri" w:hAnsi="Calibri"/>
          <w:sz w:val="23"/>
          <w:szCs w:val="23"/>
        </w:rPr>
      </w:pPr>
      <w:r w:rsidRPr="007E6C67">
        <w:rPr>
          <w:rFonts w:ascii="Calibri" w:hAnsi="Calibri"/>
          <w:sz w:val="23"/>
          <w:szCs w:val="23"/>
        </w:rPr>
        <w:t>La</w:t>
      </w:r>
      <w:r w:rsidRPr="007E6C67">
        <w:rPr>
          <w:rFonts w:ascii="Calibri" w:eastAsia="Times New Roman" w:hAnsi="Calibri" w:cs="Times New Roman"/>
          <w:sz w:val="23"/>
          <w:szCs w:val="23"/>
          <w:lang w:eastAsia="it-IT"/>
        </w:rPr>
        <w:t xml:space="preserve"> </w:t>
      </w:r>
      <w:proofErr w:type="spellStart"/>
      <w:r w:rsidRPr="007E6C67">
        <w:rPr>
          <w:rFonts w:ascii="Calibri" w:eastAsia="Times New Roman" w:hAnsi="Calibri" w:cs="Times New Roman"/>
          <w:b/>
          <w:sz w:val="23"/>
          <w:szCs w:val="23"/>
          <w:lang w:eastAsia="it-IT"/>
        </w:rPr>
        <w:t>Gaudete</w:t>
      </w:r>
      <w:proofErr w:type="spellEnd"/>
      <w:r w:rsidRPr="007E6C67">
        <w:rPr>
          <w:rFonts w:ascii="Calibri" w:eastAsia="Times New Roman" w:hAnsi="Calibri" w:cs="Times New Roman"/>
          <w:b/>
          <w:sz w:val="23"/>
          <w:szCs w:val="23"/>
          <w:lang w:eastAsia="it-IT"/>
        </w:rPr>
        <w:t xml:space="preserve"> et </w:t>
      </w:r>
      <w:proofErr w:type="spellStart"/>
      <w:r w:rsidRPr="007E6C67">
        <w:rPr>
          <w:rFonts w:ascii="Calibri" w:eastAsia="Times New Roman" w:hAnsi="Calibri" w:cs="Times New Roman"/>
          <w:b/>
          <w:sz w:val="23"/>
          <w:szCs w:val="23"/>
          <w:lang w:eastAsia="it-IT"/>
        </w:rPr>
        <w:t>exsultate</w:t>
      </w:r>
      <w:proofErr w:type="spellEnd"/>
      <w:r w:rsidRPr="007E6C67">
        <w:rPr>
          <w:rFonts w:ascii="Calibri" w:hAnsi="Calibri"/>
          <w:sz w:val="23"/>
          <w:szCs w:val="23"/>
        </w:rPr>
        <w:t xml:space="preserve"> </w:t>
      </w:r>
      <w:r w:rsidR="007F7AC0" w:rsidRPr="007E6C67">
        <w:rPr>
          <w:rFonts w:ascii="Calibri" w:hAnsi="Calibri"/>
          <w:sz w:val="23"/>
          <w:szCs w:val="23"/>
        </w:rPr>
        <w:t xml:space="preserve">in italiano </w:t>
      </w:r>
      <w:r w:rsidR="007F7AC0" w:rsidRPr="007E6C67">
        <w:rPr>
          <w:rFonts w:ascii="Calibri" w:hAnsi="Calibri"/>
          <w:i/>
          <w:iCs/>
          <w:sz w:val="23"/>
          <w:szCs w:val="23"/>
        </w:rPr>
        <w:t>Rallegratevi ed esultate</w:t>
      </w:r>
      <w:r w:rsidR="007F7AC0" w:rsidRPr="007E6C67">
        <w:rPr>
          <w:rFonts w:ascii="Calibri" w:hAnsi="Calibri"/>
          <w:sz w:val="23"/>
          <w:szCs w:val="23"/>
        </w:rPr>
        <w:t xml:space="preserve">, è la terza esortazione </w:t>
      </w:r>
      <w:r w:rsidR="00F619FC" w:rsidRPr="007E6C67">
        <w:rPr>
          <w:rFonts w:ascii="Calibri" w:hAnsi="Calibri"/>
          <w:sz w:val="23"/>
          <w:szCs w:val="23"/>
        </w:rPr>
        <w:t>apostolica di Papa Bergoglio, firmata in occasione della festa di San Giuseppe, il 19 marzo 2018 ma resa pubblica il 9 aprile dello stesso anno</w:t>
      </w:r>
      <w:r w:rsidR="00FE34C8" w:rsidRPr="007E6C67">
        <w:rPr>
          <w:rFonts w:ascii="Calibri" w:hAnsi="Calibri"/>
          <w:sz w:val="23"/>
          <w:szCs w:val="23"/>
        </w:rPr>
        <w:t xml:space="preserve">. </w:t>
      </w:r>
      <w:r w:rsidR="00FE34C8" w:rsidRPr="007E6C67">
        <w:rPr>
          <w:rFonts w:ascii="Calibri" w:eastAsia="Times New Roman" w:hAnsi="Calibri" w:cs="Arial"/>
          <w:color w:val="3B3B3B"/>
          <w:sz w:val="23"/>
          <w:szCs w:val="23"/>
          <w:lang w:eastAsia="it-IT"/>
        </w:rPr>
        <w:t xml:space="preserve">L’invito alla gioia evangelica era risuonato già nella prima Esortazione di Francesco, che aveva per titolo </w:t>
      </w:r>
      <w:proofErr w:type="spellStart"/>
      <w:r w:rsidR="00FE34C8" w:rsidRPr="007E6C67">
        <w:rPr>
          <w:rFonts w:ascii="Calibri" w:eastAsia="Times New Roman" w:hAnsi="Calibri" w:cs="Arial"/>
          <w:i/>
          <w:iCs/>
          <w:color w:val="3B3B3B"/>
          <w:sz w:val="23"/>
          <w:szCs w:val="23"/>
          <w:lang w:eastAsia="it-IT"/>
        </w:rPr>
        <w:t>Evangelii</w:t>
      </w:r>
      <w:proofErr w:type="spellEnd"/>
      <w:r w:rsidR="00FE34C8" w:rsidRPr="007E6C67">
        <w:rPr>
          <w:rFonts w:ascii="Calibri" w:eastAsia="Times New Roman" w:hAnsi="Calibri" w:cs="Arial"/>
          <w:i/>
          <w:iCs/>
          <w:color w:val="3B3B3B"/>
          <w:sz w:val="23"/>
          <w:szCs w:val="23"/>
          <w:lang w:eastAsia="it-IT"/>
        </w:rPr>
        <w:t xml:space="preserve"> gaudium</w:t>
      </w:r>
      <w:r w:rsidR="00FE34C8" w:rsidRPr="007E6C67">
        <w:rPr>
          <w:rFonts w:ascii="Calibri" w:eastAsia="Times New Roman" w:hAnsi="Calibri" w:cs="Arial"/>
          <w:color w:val="3B3B3B"/>
          <w:sz w:val="23"/>
          <w:szCs w:val="23"/>
          <w:lang w:eastAsia="it-IT"/>
        </w:rPr>
        <w:t xml:space="preserve">, e così pure nei documenti magisteriali </w:t>
      </w:r>
      <w:r w:rsidR="00FE34C8" w:rsidRPr="007E6C67">
        <w:rPr>
          <w:rFonts w:ascii="Calibri" w:eastAsia="Times New Roman" w:hAnsi="Calibri" w:cs="Arial"/>
          <w:i/>
          <w:iCs/>
          <w:color w:val="3B3B3B"/>
          <w:sz w:val="23"/>
          <w:szCs w:val="23"/>
          <w:lang w:eastAsia="it-IT"/>
        </w:rPr>
        <w:t xml:space="preserve">Laudato </w:t>
      </w:r>
      <w:proofErr w:type="spellStart"/>
      <w:r w:rsidR="00FE34C8" w:rsidRPr="007E6C67">
        <w:rPr>
          <w:rFonts w:ascii="Calibri" w:eastAsia="Times New Roman" w:hAnsi="Calibri" w:cs="Arial"/>
          <w:i/>
          <w:iCs/>
          <w:color w:val="3B3B3B"/>
          <w:sz w:val="23"/>
          <w:szCs w:val="23"/>
          <w:lang w:eastAsia="it-IT"/>
        </w:rPr>
        <w:t>si’</w:t>
      </w:r>
      <w:proofErr w:type="spellEnd"/>
      <w:r w:rsidR="00FE34C8" w:rsidRPr="007E6C67">
        <w:rPr>
          <w:rFonts w:ascii="Calibri" w:eastAsia="Times New Roman" w:hAnsi="Calibri" w:cs="Arial"/>
          <w:color w:val="3B3B3B"/>
          <w:sz w:val="23"/>
          <w:szCs w:val="23"/>
          <w:lang w:eastAsia="it-IT"/>
        </w:rPr>
        <w:t xml:space="preserve"> e </w:t>
      </w:r>
      <w:proofErr w:type="spellStart"/>
      <w:r w:rsidR="00FE34C8" w:rsidRPr="007E6C67">
        <w:rPr>
          <w:rFonts w:ascii="Calibri" w:eastAsia="Times New Roman" w:hAnsi="Calibri" w:cs="Arial"/>
          <w:i/>
          <w:iCs/>
          <w:color w:val="3B3B3B"/>
          <w:sz w:val="23"/>
          <w:szCs w:val="23"/>
          <w:lang w:eastAsia="it-IT"/>
        </w:rPr>
        <w:t>Amoris</w:t>
      </w:r>
      <w:proofErr w:type="spellEnd"/>
      <w:r w:rsidR="00FE34C8" w:rsidRPr="007E6C67">
        <w:rPr>
          <w:rFonts w:ascii="Calibri" w:eastAsia="Times New Roman" w:hAnsi="Calibri" w:cs="Arial"/>
          <w:i/>
          <w:iCs/>
          <w:color w:val="3B3B3B"/>
          <w:sz w:val="23"/>
          <w:szCs w:val="23"/>
          <w:lang w:eastAsia="it-IT"/>
        </w:rPr>
        <w:t xml:space="preserve"> </w:t>
      </w:r>
      <w:proofErr w:type="spellStart"/>
      <w:r w:rsidR="00FE34C8" w:rsidRPr="007E6C67">
        <w:rPr>
          <w:rFonts w:ascii="Calibri" w:eastAsia="Times New Roman" w:hAnsi="Calibri" w:cs="Arial"/>
          <w:i/>
          <w:iCs/>
          <w:color w:val="3B3B3B"/>
          <w:sz w:val="23"/>
          <w:szCs w:val="23"/>
          <w:lang w:eastAsia="it-IT"/>
        </w:rPr>
        <w:t>laetitia</w:t>
      </w:r>
      <w:proofErr w:type="spellEnd"/>
      <w:r w:rsidR="00FE34C8" w:rsidRPr="007E6C67">
        <w:rPr>
          <w:rFonts w:ascii="Calibri" w:eastAsia="Times New Roman" w:hAnsi="Calibri" w:cs="Arial"/>
          <w:color w:val="3B3B3B"/>
          <w:sz w:val="23"/>
          <w:szCs w:val="23"/>
          <w:lang w:eastAsia="it-IT"/>
        </w:rPr>
        <w:t>, che fanno appello alla lode e alla letizia</w:t>
      </w:r>
      <w:r w:rsidR="00F619FC" w:rsidRPr="007E6C67">
        <w:rPr>
          <w:rFonts w:ascii="Calibri" w:hAnsi="Calibri"/>
          <w:sz w:val="23"/>
          <w:szCs w:val="23"/>
        </w:rPr>
        <w:t xml:space="preserve">. </w:t>
      </w:r>
      <w:r w:rsidR="007E6C67" w:rsidRPr="007E6C67">
        <w:rPr>
          <w:rFonts w:ascii="Calibri" w:hAnsi="Calibri"/>
          <w:sz w:val="23"/>
          <w:szCs w:val="23"/>
        </w:rPr>
        <w:t xml:space="preserve">La </w:t>
      </w:r>
      <w:proofErr w:type="spellStart"/>
      <w:r w:rsidR="00FE34C8" w:rsidRPr="007E6C67">
        <w:rPr>
          <w:rFonts w:ascii="Calibri" w:hAnsi="Calibri"/>
          <w:b/>
          <w:bCs/>
          <w:i/>
          <w:iCs/>
          <w:sz w:val="23"/>
          <w:szCs w:val="23"/>
        </w:rPr>
        <w:t>Gaudete</w:t>
      </w:r>
      <w:proofErr w:type="spellEnd"/>
      <w:r w:rsidR="00FE34C8" w:rsidRPr="007E6C67">
        <w:rPr>
          <w:rFonts w:ascii="Calibri" w:hAnsi="Calibri"/>
          <w:b/>
          <w:bCs/>
          <w:i/>
          <w:iCs/>
          <w:sz w:val="23"/>
          <w:szCs w:val="23"/>
        </w:rPr>
        <w:t xml:space="preserve"> et </w:t>
      </w:r>
      <w:proofErr w:type="spellStart"/>
      <w:r w:rsidR="00FE34C8" w:rsidRPr="007E6C67">
        <w:rPr>
          <w:rFonts w:ascii="Calibri" w:hAnsi="Calibri"/>
          <w:b/>
          <w:bCs/>
          <w:i/>
          <w:iCs/>
          <w:sz w:val="23"/>
          <w:szCs w:val="23"/>
        </w:rPr>
        <w:t>exsultate</w:t>
      </w:r>
      <w:proofErr w:type="spellEnd"/>
      <w:r w:rsidR="00FE34C8" w:rsidRPr="007E6C67">
        <w:rPr>
          <w:rFonts w:ascii="Calibri" w:eastAsia="Times New Roman" w:hAnsi="Calibri" w:cs="Times New Roman"/>
          <w:sz w:val="23"/>
          <w:szCs w:val="23"/>
          <w:lang w:eastAsia="it-IT"/>
        </w:rPr>
        <w:t xml:space="preserve"> n</w:t>
      </w:r>
      <w:r w:rsidR="00F619FC" w:rsidRPr="007E6C67">
        <w:rPr>
          <w:rFonts w:ascii="Calibri" w:eastAsia="Times New Roman" w:hAnsi="Calibri" w:cs="Times New Roman"/>
          <w:sz w:val="23"/>
          <w:szCs w:val="23"/>
          <w:lang w:eastAsia="it-IT"/>
        </w:rPr>
        <w:t>on è un’enciclica, n</w:t>
      </w:r>
      <w:r w:rsidR="003B0E53" w:rsidRPr="007E6C67">
        <w:rPr>
          <w:rFonts w:ascii="Calibri" w:eastAsia="Times New Roman" w:hAnsi="Calibri" w:cs="Times New Roman"/>
          <w:sz w:val="23"/>
          <w:szCs w:val="23"/>
          <w:lang w:eastAsia="it-IT"/>
        </w:rPr>
        <w:t>on</w:t>
      </w:r>
      <w:r w:rsidR="00046A93" w:rsidRPr="007E6C67">
        <w:rPr>
          <w:rFonts w:ascii="Calibri" w:eastAsia="Times New Roman" w:hAnsi="Calibri" w:cs="Times New Roman"/>
          <w:sz w:val="23"/>
          <w:szCs w:val="23"/>
          <w:lang w:eastAsia="it-IT"/>
        </w:rPr>
        <w:t xml:space="preserve"> </w:t>
      </w:r>
      <w:proofErr w:type="spellStart"/>
      <w:r w:rsidR="00046A93" w:rsidRPr="007E6C67">
        <w:rPr>
          <w:rFonts w:ascii="Calibri" w:eastAsia="Times New Roman" w:hAnsi="Calibri" w:cs="Times New Roman"/>
          <w:sz w:val="23"/>
          <w:szCs w:val="23"/>
          <w:lang w:eastAsia="it-IT"/>
        </w:rPr>
        <w:t>é</w:t>
      </w:r>
      <w:proofErr w:type="spellEnd"/>
      <w:r w:rsidR="007E6C67" w:rsidRPr="007E6C67">
        <w:rPr>
          <w:rFonts w:ascii="Calibri" w:eastAsia="Times New Roman" w:hAnsi="Calibri" w:cs="Times New Roman"/>
          <w:sz w:val="23"/>
          <w:szCs w:val="23"/>
          <w:lang w:eastAsia="it-IT"/>
        </w:rPr>
        <w:t xml:space="preserve"> un testo </w:t>
      </w:r>
      <w:proofErr w:type="gramStart"/>
      <w:r w:rsidR="007E6C67" w:rsidRPr="007E6C67">
        <w:rPr>
          <w:rFonts w:ascii="Calibri" w:eastAsia="Times New Roman" w:hAnsi="Calibri" w:cs="Times New Roman"/>
          <w:sz w:val="23"/>
          <w:szCs w:val="23"/>
          <w:lang w:eastAsia="it-IT"/>
        </w:rPr>
        <w:t>accademico</w:t>
      </w:r>
      <w:r w:rsidR="00F619FC" w:rsidRPr="007E6C67">
        <w:rPr>
          <w:rFonts w:ascii="Calibri" w:eastAsia="Times New Roman" w:hAnsi="Calibri" w:cs="Times New Roman"/>
          <w:sz w:val="23"/>
          <w:szCs w:val="23"/>
          <w:lang w:eastAsia="it-IT"/>
        </w:rPr>
        <w:t>,  è</w:t>
      </w:r>
      <w:proofErr w:type="gramEnd"/>
      <w:r w:rsidR="00F619FC" w:rsidRPr="007E6C67">
        <w:rPr>
          <w:rFonts w:ascii="Calibri" w:eastAsia="Times New Roman" w:hAnsi="Calibri" w:cs="Times New Roman"/>
          <w:sz w:val="23"/>
          <w:szCs w:val="23"/>
          <w:lang w:eastAsia="it-IT"/>
        </w:rPr>
        <w:t xml:space="preserve"> un’esortazione</w:t>
      </w:r>
      <w:r w:rsidR="003B0E53" w:rsidRPr="007E6C67">
        <w:rPr>
          <w:rFonts w:ascii="Calibri" w:eastAsia="Times New Roman" w:hAnsi="Calibri" w:cs="Times New Roman"/>
          <w:sz w:val="23"/>
          <w:szCs w:val="23"/>
          <w:lang w:eastAsia="it-IT"/>
        </w:rPr>
        <w:t>,</w:t>
      </w:r>
      <w:r w:rsidR="00E76FDD" w:rsidRPr="007E6C67">
        <w:rPr>
          <w:rFonts w:ascii="Calibri" w:eastAsia="Times New Roman" w:hAnsi="Calibri" w:cs="Times New Roman"/>
          <w:sz w:val="23"/>
          <w:szCs w:val="23"/>
          <w:lang w:eastAsia="it-IT"/>
        </w:rPr>
        <w:t xml:space="preserve"> un </w:t>
      </w:r>
      <w:r w:rsidR="003B0E53" w:rsidRPr="007E6C67">
        <w:rPr>
          <w:rFonts w:ascii="Calibri" w:eastAsia="Times New Roman" w:hAnsi="Calibri" w:cs="Times New Roman"/>
          <w:b/>
          <w:i/>
          <w:sz w:val="23"/>
          <w:szCs w:val="23"/>
          <w:lang w:eastAsia="it-IT"/>
        </w:rPr>
        <w:t xml:space="preserve">invito  </w:t>
      </w:r>
      <w:r w:rsidR="003B0E53" w:rsidRPr="007E6C67">
        <w:rPr>
          <w:rFonts w:ascii="Calibri" w:eastAsia="Times New Roman" w:hAnsi="Calibri" w:cs="Segoe UI"/>
          <w:b/>
          <w:i/>
          <w:color w:val="333333"/>
          <w:sz w:val="23"/>
          <w:szCs w:val="23"/>
          <w:lang w:eastAsia="it-IT"/>
        </w:rPr>
        <w:t>a un viaggio personale sulla via della santità</w:t>
      </w:r>
      <w:r w:rsidR="00F619FC" w:rsidRPr="007E6C67">
        <w:rPr>
          <w:rFonts w:ascii="Calibri" w:eastAsia="Times New Roman" w:hAnsi="Calibri" w:cs="Segoe UI"/>
          <w:color w:val="333333"/>
          <w:sz w:val="23"/>
          <w:szCs w:val="23"/>
          <w:lang w:eastAsia="it-IT"/>
        </w:rPr>
        <w:t xml:space="preserve">. </w:t>
      </w:r>
      <w:r w:rsidR="00F619FC" w:rsidRPr="007E6C67">
        <w:rPr>
          <w:rFonts w:ascii="Calibri" w:eastAsia="Times New Roman" w:hAnsi="Calibri" w:cs="Times New Roman"/>
          <w:sz w:val="23"/>
          <w:szCs w:val="23"/>
          <w:lang w:eastAsia="it-IT"/>
        </w:rPr>
        <w:t xml:space="preserve"> È vero che la santità è la stessa in ogni tempo ma è anche vero che ogni </w:t>
      </w:r>
      <w:proofErr w:type="gramStart"/>
      <w:r w:rsidR="00F619FC" w:rsidRPr="007E6C67">
        <w:rPr>
          <w:rFonts w:ascii="Calibri" w:eastAsia="Times New Roman" w:hAnsi="Calibri" w:cs="Times New Roman"/>
          <w:sz w:val="23"/>
          <w:szCs w:val="23"/>
          <w:lang w:eastAsia="it-IT"/>
        </w:rPr>
        <w:t>tempo  ha</w:t>
      </w:r>
      <w:proofErr w:type="gramEnd"/>
      <w:r w:rsidR="00F619FC" w:rsidRPr="007E6C67">
        <w:rPr>
          <w:rFonts w:ascii="Calibri" w:eastAsia="Times New Roman" w:hAnsi="Calibri" w:cs="Times New Roman"/>
          <w:sz w:val="23"/>
          <w:szCs w:val="23"/>
          <w:lang w:eastAsia="it-IT"/>
        </w:rPr>
        <w:t xml:space="preserve"> delle esigenze particolari ed il nostro è il tempo delle crisi, delle varie forme di violenza, della corruzione, dell’indifferenza ma anche di un cristianesimo “annacquato”, mediocre, ripiegato su se stesso, triste… Il cristiano di </w:t>
      </w:r>
      <w:proofErr w:type="gramStart"/>
      <w:r w:rsidR="00F619FC" w:rsidRPr="007E6C67">
        <w:rPr>
          <w:rFonts w:ascii="Calibri" w:eastAsia="Times New Roman" w:hAnsi="Calibri" w:cs="Times New Roman"/>
          <w:sz w:val="23"/>
          <w:szCs w:val="23"/>
          <w:lang w:eastAsia="it-IT"/>
        </w:rPr>
        <w:t>oggi  prima</w:t>
      </w:r>
      <w:proofErr w:type="gramEnd"/>
      <w:r w:rsidR="00F619FC" w:rsidRPr="007E6C67">
        <w:rPr>
          <w:rFonts w:ascii="Calibri" w:eastAsia="Times New Roman" w:hAnsi="Calibri" w:cs="Times New Roman"/>
          <w:sz w:val="23"/>
          <w:szCs w:val="23"/>
          <w:lang w:eastAsia="it-IT"/>
        </w:rPr>
        <w:t xml:space="preserve"> ancora di chiedersi cosa viene dopo la vita deve cercare di capire quali strumenti usare per camminare nel mondo alla luce del Vangelo. E Papa Bergoglio credo che si ponga questo obiettivo primario e lo fa con un linguaggio semplice ed accessibile</w:t>
      </w:r>
      <w:r w:rsidR="00046A93" w:rsidRPr="007E6C67">
        <w:rPr>
          <w:rFonts w:ascii="Calibri" w:eastAsia="Times New Roman" w:hAnsi="Calibri" w:cs="Times New Roman"/>
          <w:sz w:val="23"/>
          <w:szCs w:val="23"/>
          <w:lang w:eastAsia="it-IT"/>
        </w:rPr>
        <w:t xml:space="preserve">, </w:t>
      </w:r>
      <w:r w:rsidR="00F619FC" w:rsidRPr="007E6C67">
        <w:rPr>
          <w:rFonts w:ascii="Calibri" w:eastAsia="Times New Roman" w:hAnsi="Calibri" w:cs="Times New Roman"/>
          <w:sz w:val="23"/>
          <w:szCs w:val="23"/>
          <w:lang w:eastAsia="it-IT"/>
        </w:rPr>
        <w:t xml:space="preserve">in un </w:t>
      </w:r>
      <w:r w:rsidR="00046A93" w:rsidRPr="007E6C67">
        <w:rPr>
          <w:rFonts w:ascii="Calibri" w:eastAsia="Times New Roman" w:hAnsi="Calibri" w:cs="Times New Roman"/>
          <w:sz w:val="23"/>
          <w:szCs w:val="23"/>
          <w:lang w:eastAsia="it-IT"/>
        </w:rPr>
        <w:t xml:space="preserve">testo composto da 177 paragrafi, </w:t>
      </w:r>
      <w:r w:rsidR="00F619FC" w:rsidRPr="007E6C67">
        <w:rPr>
          <w:rFonts w:ascii="Calibri" w:eastAsia="Times New Roman" w:hAnsi="Calibri" w:cs="Times New Roman"/>
          <w:sz w:val="23"/>
          <w:szCs w:val="23"/>
          <w:lang w:eastAsia="it-IT"/>
        </w:rPr>
        <w:t>divisi in cinque capitoli</w:t>
      </w:r>
      <w:r w:rsidR="003B0E53" w:rsidRPr="007E6C67">
        <w:rPr>
          <w:rFonts w:ascii="Calibri" w:eastAsia="Times New Roman" w:hAnsi="Calibri" w:cs="Times New Roman"/>
          <w:sz w:val="23"/>
          <w:szCs w:val="23"/>
          <w:lang w:eastAsia="it-IT"/>
        </w:rPr>
        <w:t xml:space="preserve">. Ho cercato di </w:t>
      </w:r>
      <w:r w:rsidR="00F619FC" w:rsidRPr="007E6C67">
        <w:rPr>
          <w:rFonts w:ascii="Calibri" w:eastAsia="Times New Roman" w:hAnsi="Calibri" w:cs="Times New Roman"/>
          <w:sz w:val="23"/>
          <w:szCs w:val="23"/>
          <w:lang w:eastAsia="it-IT"/>
        </w:rPr>
        <w:t>s</w:t>
      </w:r>
      <w:r w:rsidR="00E76FDD" w:rsidRPr="007E6C67">
        <w:rPr>
          <w:rFonts w:ascii="Calibri" w:eastAsia="Times New Roman" w:hAnsi="Calibri" w:cs="Times New Roman"/>
          <w:sz w:val="23"/>
          <w:szCs w:val="23"/>
          <w:lang w:eastAsia="it-IT"/>
        </w:rPr>
        <w:t>p</w:t>
      </w:r>
      <w:r w:rsidR="00F619FC" w:rsidRPr="007E6C67">
        <w:rPr>
          <w:rFonts w:ascii="Calibri" w:eastAsia="Times New Roman" w:hAnsi="Calibri" w:cs="Times New Roman"/>
          <w:sz w:val="23"/>
          <w:szCs w:val="23"/>
          <w:lang w:eastAsia="it-IT"/>
        </w:rPr>
        <w:t>ecificare il percorso del pensiero del Papa</w:t>
      </w:r>
      <w:r w:rsidR="00E76FDD" w:rsidRPr="007E6C67">
        <w:rPr>
          <w:rFonts w:ascii="Calibri" w:eastAsia="Times New Roman" w:hAnsi="Calibri" w:cs="Times New Roman"/>
          <w:sz w:val="23"/>
          <w:szCs w:val="23"/>
          <w:lang w:eastAsia="it-IT"/>
        </w:rPr>
        <w:t xml:space="preserve"> in modo </w:t>
      </w:r>
      <w:r w:rsidR="003B0E53" w:rsidRPr="007E6C67">
        <w:rPr>
          <w:rFonts w:ascii="Calibri" w:eastAsia="Times New Roman" w:hAnsi="Calibri" w:cs="Times New Roman"/>
          <w:sz w:val="23"/>
          <w:szCs w:val="23"/>
          <w:lang w:eastAsia="it-IT"/>
        </w:rPr>
        <w:t xml:space="preserve">molto </w:t>
      </w:r>
      <w:r w:rsidR="00E76FDD" w:rsidRPr="007E6C67">
        <w:rPr>
          <w:rFonts w:ascii="Calibri" w:eastAsia="Times New Roman" w:hAnsi="Calibri" w:cs="Times New Roman"/>
          <w:sz w:val="23"/>
          <w:szCs w:val="23"/>
          <w:lang w:eastAsia="it-IT"/>
        </w:rPr>
        <w:t xml:space="preserve">sintetico, e in questa sede non si poteva fare diversamente, </w:t>
      </w:r>
      <w:r w:rsidR="003B0E53" w:rsidRPr="007E6C67">
        <w:rPr>
          <w:rFonts w:ascii="Calibri" w:eastAsia="Times New Roman" w:hAnsi="Calibri" w:cs="Times New Roman"/>
          <w:sz w:val="23"/>
          <w:szCs w:val="23"/>
          <w:lang w:eastAsia="it-IT"/>
        </w:rPr>
        <w:t>sperando di trasmettervi la voglia di approfondirne personalmente la lettura, se ancora non è stata fatta.</w:t>
      </w:r>
      <w:r w:rsidR="007E6C67">
        <w:rPr>
          <w:rFonts w:ascii="Calibri" w:hAnsi="Calibri"/>
          <w:sz w:val="23"/>
          <w:szCs w:val="23"/>
        </w:rPr>
        <w:t xml:space="preserve">                                             </w:t>
      </w:r>
    </w:p>
    <w:p w14:paraId="6A8A8C05" w14:textId="77777777" w:rsidR="007E6C67" w:rsidRDefault="00E76FDD" w:rsidP="0003133F">
      <w:pPr>
        <w:spacing w:after="0"/>
        <w:jc w:val="both"/>
        <w:rPr>
          <w:rFonts w:ascii="Calibri" w:eastAsia="Times New Roman" w:hAnsi="Calibri" w:cs="Times New Roman"/>
          <w:b/>
          <w:sz w:val="23"/>
          <w:szCs w:val="23"/>
          <w:lang w:eastAsia="it-IT"/>
        </w:rPr>
      </w:pPr>
      <w:r w:rsidRPr="007E6C67">
        <w:rPr>
          <w:rFonts w:ascii="Calibri" w:eastAsia="Times New Roman" w:hAnsi="Calibri" w:cs="Times New Roman"/>
          <w:b/>
          <w:sz w:val="23"/>
          <w:szCs w:val="23"/>
          <w:lang w:eastAsia="it-IT"/>
        </w:rPr>
        <w:t xml:space="preserve">CAPITOLO 1: </w:t>
      </w:r>
      <w:r w:rsidR="003B0E53" w:rsidRPr="007E6C67">
        <w:rPr>
          <w:rFonts w:ascii="Calibri" w:eastAsia="Times New Roman" w:hAnsi="Calibri" w:cs="Times New Roman"/>
          <w:b/>
          <w:sz w:val="23"/>
          <w:szCs w:val="23"/>
          <w:lang w:eastAsia="it-IT"/>
        </w:rPr>
        <w:t>LA CHIAMATA ALLA SANTITÀ</w:t>
      </w:r>
    </w:p>
    <w:p w14:paraId="602A91C0" w14:textId="77777777" w:rsidR="00176F99" w:rsidRPr="007E6C67" w:rsidRDefault="003B0E53" w:rsidP="0003133F">
      <w:pPr>
        <w:spacing w:after="0"/>
        <w:jc w:val="both"/>
        <w:rPr>
          <w:rFonts w:ascii="Calibri" w:eastAsia="Times New Roman" w:hAnsi="Calibri" w:cs="Times New Roman"/>
          <w:b/>
          <w:sz w:val="23"/>
          <w:szCs w:val="23"/>
          <w:lang w:eastAsia="it-IT"/>
        </w:rPr>
      </w:pPr>
      <w:r w:rsidRPr="007E6C67">
        <w:rPr>
          <w:rFonts w:ascii="Calibri" w:eastAsia="Times New Roman" w:hAnsi="Calibri" w:cs="Times New Roman"/>
          <w:b/>
          <w:i/>
          <w:sz w:val="23"/>
          <w:szCs w:val="23"/>
          <w:lang w:eastAsia="it-IT"/>
        </w:rPr>
        <w:t>“</w:t>
      </w:r>
      <w:r w:rsidR="00176F99" w:rsidRPr="007E6C67">
        <w:rPr>
          <w:rFonts w:ascii="Calibri" w:eastAsia="Times New Roman" w:hAnsi="Calibri" w:cs="Times New Roman"/>
          <w:b/>
          <w:i/>
          <w:sz w:val="23"/>
          <w:szCs w:val="23"/>
          <w:lang w:eastAsia="it-IT"/>
        </w:rPr>
        <w:t>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 Questa è tante volte la santità “della porta accanto”, di quelli che vivono vicino a noi e sono un riflesso della presenza di Dio, o, per usare un’altra espressione, “la classe media della santità”</w:t>
      </w:r>
      <w:r w:rsidR="00176F99" w:rsidRPr="007E6C67">
        <w:rPr>
          <w:rFonts w:ascii="Calibri" w:eastAsia="Times New Roman" w:hAnsi="Calibri" w:cs="Times New Roman"/>
          <w:b/>
          <w:sz w:val="23"/>
          <w:szCs w:val="23"/>
          <w:lang w:eastAsia="it-IT"/>
        </w:rPr>
        <w:t>.</w:t>
      </w:r>
      <w:r w:rsidRPr="007E6C67">
        <w:rPr>
          <w:rFonts w:ascii="Calibri" w:eastAsia="Times New Roman" w:hAnsi="Calibri" w:cs="Times New Roman"/>
          <w:b/>
          <w:sz w:val="23"/>
          <w:szCs w:val="23"/>
          <w:lang w:eastAsia="it-IT"/>
        </w:rPr>
        <w:t xml:space="preserve"> </w:t>
      </w:r>
      <w:r w:rsidR="00046A93" w:rsidRPr="007E6C67">
        <w:rPr>
          <w:rFonts w:ascii="Calibri" w:eastAsia="Times New Roman" w:hAnsi="Calibri" w:cs="Times New Roman"/>
          <w:b/>
          <w:sz w:val="23"/>
          <w:szCs w:val="23"/>
          <w:lang w:eastAsia="it-IT"/>
        </w:rPr>
        <w:t>(GE</w:t>
      </w:r>
      <w:r w:rsidRPr="007E6C67">
        <w:rPr>
          <w:rFonts w:ascii="Calibri" w:eastAsia="Times New Roman" w:hAnsi="Calibri" w:cs="Times New Roman"/>
          <w:b/>
          <w:sz w:val="23"/>
          <w:szCs w:val="23"/>
          <w:lang w:eastAsia="it-IT"/>
        </w:rPr>
        <w:t>7)</w:t>
      </w:r>
    </w:p>
    <w:p w14:paraId="5C266F34" w14:textId="77777777" w:rsidR="00E3058C" w:rsidRPr="007E6C67" w:rsidRDefault="0057546D" w:rsidP="0003133F">
      <w:pPr>
        <w:spacing w:after="450" w:line="240" w:lineRule="auto"/>
        <w:jc w:val="both"/>
        <w:rPr>
          <w:rFonts w:ascii="Calibri" w:eastAsia="Times New Roman" w:hAnsi="Calibri" w:cs="Times New Roman"/>
          <w:sz w:val="23"/>
          <w:szCs w:val="23"/>
          <w:lang w:eastAsia="it-IT"/>
        </w:rPr>
      </w:pPr>
      <w:r w:rsidRPr="007E6C67">
        <w:rPr>
          <w:rFonts w:ascii="Calibri" w:eastAsia="Times New Roman" w:hAnsi="Calibri" w:cs="Times New Roman"/>
          <w:sz w:val="23"/>
          <w:szCs w:val="23"/>
          <w:lang w:eastAsia="it-IT"/>
        </w:rPr>
        <w:t>Quindi tutt</w:t>
      </w:r>
      <w:r w:rsidR="00822DF1" w:rsidRPr="007E6C67">
        <w:rPr>
          <w:rFonts w:ascii="Calibri" w:eastAsia="Times New Roman" w:hAnsi="Calibri" w:cs="Times New Roman"/>
          <w:sz w:val="23"/>
          <w:szCs w:val="23"/>
          <w:lang w:eastAsia="it-IT"/>
        </w:rPr>
        <w:t>i siamo chiamati alla santità ma non da vivere isolatamente. Essa passa attraverso la qualità delle relazioni</w:t>
      </w:r>
      <w:r w:rsidR="00AB262C" w:rsidRPr="007E6C67">
        <w:rPr>
          <w:rFonts w:ascii="Calibri" w:eastAsia="Times New Roman" w:hAnsi="Calibri" w:cs="Times New Roman"/>
          <w:sz w:val="23"/>
          <w:szCs w:val="23"/>
          <w:lang w:eastAsia="it-IT"/>
        </w:rPr>
        <w:t>,</w:t>
      </w:r>
      <w:r w:rsidR="00920F89" w:rsidRPr="007E6C67">
        <w:rPr>
          <w:rFonts w:ascii="Calibri" w:eastAsia="Times New Roman" w:hAnsi="Calibri" w:cs="Arial"/>
          <w:color w:val="3B3B3B"/>
          <w:sz w:val="23"/>
          <w:szCs w:val="23"/>
          <w:lang w:eastAsia="it-IT"/>
        </w:rPr>
        <w:t xml:space="preserve"> associata spesso alla </w:t>
      </w:r>
      <w:r w:rsidR="00920F89" w:rsidRPr="007E6C67">
        <w:rPr>
          <w:rFonts w:ascii="Calibri" w:eastAsia="Times New Roman" w:hAnsi="Calibri" w:cs="Arial"/>
          <w:b/>
          <w:color w:val="3B3B3B"/>
          <w:sz w:val="23"/>
          <w:szCs w:val="23"/>
          <w:lang w:eastAsia="it-IT"/>
        </w:rPr>
        <w:t xml:space="preserve">pazienza </w:t>
      </w:r>
      <w:r w:rsidR="00920F89" w:rsidRPr="007E6C67">
        <w:rPr>
          <w:rFonts w:ascii="Calibri" w:eastAsia="Times New Roman" w:hAnsi="Calibri" w:cs="Arial"/>
          <w:color w:val="3B3B3B"/>
          <w:sz w:val="23"/>
          <w:szCs w:val="23"/>
          <w:lang w:eastAsia="it-IT"/>
        </w:rPr>
        <w:t xml:space="preserve">non solo nel farsi carico degli avvenimenti e delle circostanze della vita, ma anche nella costanza dell’andare avanti, giorno per giorno. </w:t>
      </w:r>
      <w:r w:rsidR="009D49C3" w:rsidRPr="007E6C67">
        <w:rPr>
          <w:rFonts w:ascii="Calibri" w:eastAsia="Times New Roman" w:hAnsi="Calibri" w:cs="Times New Roman"/>
          <w:sz w:val="23"/>
          <w:szCs w:val="23"/>
          <w:lang w:eastAsia="it-IT"/>
        </w:rPr>
        <w:t xml:space="preserve"> </w:t>
      </w:r>
      <w:r w:rsidR="007A0FBC" w:rsidRPr="007E6C67">
        <w:rPr>
          <w:rFonts w:ascii="Calibri" w:eastAsia="Times New Roman" w:hAnsi="Calibri" w:cs="Arial"/>
          <w:color w:val="3B3B3B"/>
          <w:sz w:val="23"/>
          <w:szCs w:val="23"/>
          <w:lang w:eastAsia="it-IT"/>
        </w:rPr>
        <w:t>Questa esperienza di popolo riguarda non soltanto coloro che abbiamo accanto, ma si fonda su una tradizione vivente che comprende chi ci ha preceduti</w:t>
      </w:r>
      <w:r w:rsidR="007A0FBC" w:rsidRPr="007E6C67">
        <w:rPr>
          <w:rFonts w:ascii="Calibri" w:eastAsia="Times New Roman" w:hAnsi="Calibri" w:cs="Times New Roman"/>
          <w:sz w:val="23"/>
          <w:szCs w:val="23"/>
          <w:lang w:eastAsia="it-IT"/>
        </w:rPr>
        <w:t xml:space="preserve"> </w:t>
      </w:r>
      <w:r w:rsidR="009D49C3" w:rsidRPr="007E6C67">
        <w:rPr>
          <w:rFonts w:ascii="Calibri" w:eastAsia="Times New Roman" w:hAnsi="Calibri" w:cs="Times New Roman"/>
          <w:sz w:val="23"/>
          <w:szCs w:val="23"/>
          <w:lang w:eastAsia="it-IT"/>
        </w:rPr>
        <w:t xml:space="preserve">Quando </w:t>
      </w:r>
      <w:r w:rsidRPr="007E6C67">
        <w:rPr>
          <w:rFonts w:ascii="Calibri" w:eastAsia="Times New Roman" w:hAnsi="Calibri" w:cs="Times New Roman"/>
          <w:sz w:val="23"/>
          <w:szCs w:val="23"/>
          <w:lang w:eastAsia="it-IT"/>
        </w:rPr>
        <w:t xml:space="preserve">pensiamo ai santi «già beatificati o canonizzati» </w:t>
      </w:r>
      <w:r w:rsidR="009D49C3" w:rsidRPr="007E6C67">
        <w:rPr>
          <w:rFonts w:ascii="Calibri" w:eastAsia="Times New Roman" w:hAnsi="Calibri" w:cs="Times New Roman"/>
          <w:sz w:val="23"/>
          <w:szCs w:val="23"/>
          <w:lang w:eastAsia="it-IT"/>
        </w:rPr>
        <w:t>e a certi «stili femminili di santità teniamoli</w:t>
      </w:r>
      <w:r w:rsidRPr="007E6C67">
        <w:rPr>
          <w:rFonts w:ascii="Calibri" w:eastAsia="Times New Roman" w:hAnsi="Calibri" w:cs="Times New Roman"/>
          <w:sz w:val="23"/>
          <w:szCs w:val="23"/>
          <w:lang w:eastAsia="it-IT"/>
        </w:rPr>
        <w:t xml:space="preserve"> come esempi perché sono pagine viventi di Vangelo, sono il Vangelo incarnato</w:t>
      </w:r>
      <w:r w:rsidR="00A61C66" w:rsidRPr="007E6C67">
        <w:rPr>
          <w:rFonts w:ascii="Calibri" w:eastAsia="Times New Roman" w:hAnsi="Calibri" w:cs="Arial"/>
          <w:color w:val="3B3B3B"/>
          <w:sz w:val="23"/>
          <w:szCs w:val="23"/>
          <w:lang w:eastAsia="it-IT"/>
        </w:rPr>
        <w:t xml:space="preserve">. </w:t>
      </w:r>
      <w:r w:rsidR="00911305">
        <w:rPr>
          <w:rFonts w:ascii="Calibri" w:eastAsia="Times New Roman" w:hAnsi="Calibri" w:cs="Arial"/>
          <w:color w:val="3B3B3B"/>
          <w:sz w:val="23"/>
          <w:szCs w:val="23"/>
          <w:lang w:eastAsia="it-IT"/>
        </w:rPr>
        <w:t>Ogni santo è una missione</w:t>
      </w:r>
      <w:r w:rsidR="00A61C66" w:rsidRPr="007E6C67">
        <w:rPr>
          <w:rFonts w:ascii="Calibri" w:eastAsia="Times New Roman" w:hAnsi="Calibri" w:cs="Arial"/>
          <w:color w:val="3B3B3B"/>
          <w:sz w:val="23"/>
          <w:szCs w:val="23"/>
          <w:lang w:eastAsia="it-IT"/>
        </w:rPr>
        <w:t xml:space="preserve"> e </w:t>
      </w:r>
      <w:r w:rsidR="009D49C3" w:rsidRPr="007E6C67">
        <w:rPr>
          <w:rFonts w:ascii="Calibri" w:eastAsia="Times New Roman" w:hAnsi="Calibri" w:cs="Times New Roman"/>
          <w:sz w:val="23"/>
          <w:szCs w:val="23"/>
          <w:lang w:eastAsia="it-IT"/>
        </w:rPr>
        <w:t xml:space="preserve">non scoraggiamoci se </w:t>
      </w:r>
      <w:r w:rsidR="00911305">
        <w:rPr>
          <w:rFonts w:ascii="Calibri" w:eastAsia="Times New Roman" w:hAnsi="Calibri" w:cs="Times New Roman"/>
          <w:sz w:val="23"/>
          <w:szCs w:val="23"/>
          <w:lang w:eastAsia="it-IT"/>
        </w:rPr>
        <w:t xml:space="preserve">certi </w:t>
      </w:r>
      <w:r w:rsidRPr="007E6C67">
        <w:rPr>
          <w:rFonts w:ascii="Calibri" w:eastAsia="Times New Roman" w:hAnsi="Calibri" w:cs="Times New Roman"/>
          <w:sz w:val="23"/>
          <w:szCs w:val="23"/>
          <w:lang w:eastAsia="it-IT"/>
        </w:rPr>
        <w:t>modelli di santità appaiono irraggiungibili</w:t>
      </w:r>
      <w:r w:rsidR="009D49C3" w:rsidRPr="007E6C67">
        <w:rPr>
          <w:rFonts w:ascii="Calibri" w:eastAsia="Times New Roman" w:hAnsi="Calibri" w:cs="Times New Roman"/>
          <w:sz w:val="23"/>
          <w:szCs w:val="23"/>
          <w:lang w:eastAsia="it-IT"/>
        </w:rPr>
        <w:t xml:space="preserve">. Noi </w:t>
      </w:r>
      <w:r w:rsidRPr="007E6C67">
        <w:rPr>
          <w:rFonts w:ascii="Calibri" w:eastAsia="Times New Roman" w:hAnsi="Calibri" w:cs="Times New Roman"/>
          <w:sz w:val="23"/>
          <w:szCs w:val="23"/>
          <w:lang w:eastAsia="it-IT"/>
        </w:rPr>
        <w:t>dobbiamo seguire</w:t>
      </w:r>
      <w:r w:rsidR="00911305">
        <w:rPr>
          <w:rFonts w:ascii="Calibri" w:eastAsia="Times New Roman" w:hAnsi="Calibri" w:cs="Times New Roman"/>
          <w:sz w:val="23"/>
          <w:szCs w:val="23"/>
          <w:lang w:eastAsia="it-IT"/>
        </w:rPr>
        <w:t xml:space="preserve"> la </w:t>
      </w:r>
      <w:r w:rsidR="00F94D6A" w:rsidRPr="007E6C67">
        <w:rPr>
          <w:rFonts w:ascii="Calibri" w:eastAsia="Times New Roman" w:hAnsi="Calibri" w:cs="Times New Roman"/>
          <w:sz w:val="23"/>
          <w:szCs w:val="23"/>
          <w:lang w:eastAsia="it-IT"/>
        </w:rPr>
        <w:t>via unica e specifica che il Signore ha in serbo per no</w:t>
      </w:r>
      <w:r w:rsidR="00911305">
        <w:rPr>
          <w:rFonts w:ascii="Calibri" w:eastAsia="Times New Roman" w:hAnsi="Calibri" w:cs="Times New Roman"/>
          <w:sz w:val="23"/>
          <w:szCs w:val="23"/>
          <w:lang w:eastAsia="it-IT"/>
        </w:rPr>
        <w:t>i</w:t>
      </w:r>
      <w:r w:rsidR="00F94D6A" w:rsidRPr="007E6C67">
        <w:rPr>
          <w:rFonts w:ascii="Calibri" w:eastAsia="Times New Roman" w:hAnsi="Calibri" w:cs="Times New Roman"/>
          <w:sz w:val="23"/>
          <w:szCs w:val="23"/>
          <w:lang w:eastAsia="it-IT"/>
        </w:rPr>
        <w:t xml:space="preserve">. La santità proposta a tutti è </w:t>
      </w:r>
      <w:r w:rsidR="009D49C3" w:rsidRPr="007E6C67">
        <w:rPr>
          <w:rFonts w:ascii="Calibri" w:eastAsia="Times New Roman" w:hAnsi="Calibri" w:cs="Times New Roman"/>
          <w:sz w:val="23"/>
          <w:szCs w:val="23"/>
          <w:lang w:eastAsia="it-IT"/>
        </w:rPr>
        <w:t xml:space="preserve">uno </w:t>
      </w:r>
      <w:r w:rsidR="00F94D6A" w:rsidRPr="007E6C67">
        <w:rPr>
          <w:rFonts w:ascii="Calibri" w:eastAsia="Times New Roman" w:hAnsi="Calibri" w:cs="Times New Roman"/>
          <w:sz w:val="23"/>
          <w:szCs w:val="23"/>
          <w:lang w:eastAsia="it-IT"/>
        </w:rPr>
        <w:t>sviluppo del Battesimo: essere santi perché battezzati significa che tutti noi siamo peccatori perdonati. Ecco perché si lega il concetto di santità a quello di conversione. Consapevoli della nostra fragilità, non scoraggiamoci nel camminare verso met</w:t>
      </w:r>
      <w:r w:rsidR="009D49C3" w:rsidRPr="007E6C67">
        <w:rPr>
          <w:rFonts w:ascii="Calibri" w:eastAsia="Times New Roman" w:hAnsi="Calibri" w:cs="Times New Roman"/>
          <w:sz w:val="23"/>
          <w:szCs w:val="23"/>
          <w:lang w:eastAsia="it-IT"/>
        </w:rPr>
        <w:t xml:space="preserve">e più </w:t>
      </w:r>
      <w:proofErr w:type="gramStart"/>
      <w:r w:rsidR="009D49C3" w:rsidRPr="007E6C67">
        <w:rPr>
          <w:rFonts w:ascii="Calibri" w:eastAsia="Times New Roman" w:hAnsi="Calibri" w:cs="Times New Roman"/>
          <w:sz w:val="23"/>
          <w:szCs w:val="23"/>
          <w:lang w:eastAsia="it-IT"/>
        </w:rPr>
        <w:t>alte</w:t>
      </w:r>
      <w:r w:rsidR="00F22318" w:rsidRPr="007E6C67">
        <w:rPr>
          <w:rFonts w:ascii="Calibri" w:eastAsia="Times New Roman" w:hAnsi="Calibri" w:cs="Times New Roman"/>
          <w:sz w:val="23"/>
          <w:szCs w:val="23"/>
          <w:lang w:eastAsia="it-IT"/>
        </w:rPr>
        <w:t>.</w:t>
      </w:r>
      <w:r w:rsidR="00822DF1" w:rsidRPr="007E6C67">
        <w:rPr>
          <w:rFonts w:ascii="Calibri" w:eastAsia="Times New Roman" w:hAnsi="Calibri" w:cs="Times New Roman"/>
          <w:sz w:val="23"/>
          <w:szCs w:val="23"/>
          <w:lang w:eastAsia="it-IT"/>
        </w:rPr>
        <w:t>.</w:t>
      </w:r>
      <w:proofErr w:type="gramEnd"/>
      <w:r w:rsidR="0064207F">
        <w:rPr>
          <w:rFonts w:ascii="Calibri" w:eastAsia="Times New Roman" w:hAnsi="Calibri" w:cs="Times New Roman"/>
          <w:sz w:val="23"/>
          <w:szCs w:val="23"/>
          <w:lang w:eastAsia="it-IT"/>
        </w:rPr>
        <w:t xml:space="preserve"> </w:t>
      </w:r>
      <w:r w:rsidR="00822DF1" w:rsidRPr="007E6C67">
        <w:rPr>
          <w:rFonts w:ascii="Calibri" w:eastAsia="Times New Roman" w:hAnsi="Calibri" w:cs="Times New Roman"/>
          <w:sz w:val="23"/>
          <w:szCs w:val="23"/>
          <w:lang w:eastAsia="it-IT"/>
        </w:rPr>
        <w:t>Tutti siamo chiamati ad essere santi vivendo con amore e offrendo ciascuno la propria testimonianza nelle occupazioni di ogni giorno</w:t>
      </w:r>
      <w:r w:rsidR="009D49C3" w:rsidRPr="007E6C67">
        <w:rPr>
          <w:rFonts w:ascii="Calibri" w:eastAsia="Times New Roman" w:hAnsi="Calibri" w:cs="Times New Roman"/>
          <w:sz w:val="23"/>
          <w:szCs w:val="23"/>
          <w:lang w:eastAsia="it-IT"/>
        </w:rPr>
        <w:t xml:space="preserve">. Essa cresce anche </w:t>
      </w:r>
      <w:r w:rsidRPr="007E6C67">
        <w:rPr>
          <w:rFonts w:ascii="Calibri" w:eastAsia="Times New Roman" w:hAnsi="Calibri" w:cs="Times New Roman"/>
          <w:sz w:val="23"/>
          <w:szCs w:val="23"/>
          <w:lang w:eastAsia="it-IT"/>
        </w:rPr>
        <w:t xml:space="preserve">mediante piccoli gesti. Per esempio: una signora va al mercato a fare la spesa, incontra una vicina </w:t>
      </w:r>
      <w:r w:rsidR="009D49C3" w:rsidRPr="007E6C67">
        <w:rPr>
          <w:rFonts w:ascii="Calibri" w:eastAsia="Times New Roman" w:hAnsi="Calibri" w:cs="Times New Roman"/>
          <w:sz w:val="23"/>
          <w:szCs w:val="23"/>
          <w:lang w:eastAsia="it-IT"/>
        </w:rPr>
        <w:t>che inizia a parlare</w:t>
      </w:r>
      <w:r w:rsidR="0064207F">
        <w:rPr>
          <w:rFonts w:ascii="Calibri" w:eastAsia="Times New Roman" w:hAnsi="Calibri" w:cs="Times New Roman"/>
          <w:sz w:val="23"/>
          <w:szCs w:val="23"/>
          <w:lang w:eastAsia="it-IT"/>
        </w:rPr>
        <w:t xml:space="preserve"> </w:t>
      </w:r>
      <w:r w:rsidRPr="007E6C67">
        <w:rPr>
          <w:rFonts w:ascii="Calibri" w:eastAsia="Times New Roman" w:hAnsi="Calibri" w:cs="Times New Roman"/>
          <w:sz w:val="23"/>
          <w:szCs w:val="23"/>
          <w:lang w:eastAsia="it-IT"/>
        </w:rPr>
        <w:t xml:space="preserve">e </w:t>
      </w:r>
      <w:r w:rsidR="009D49C3" w:rsidRPr="007E6C67">
        <w:rPr>
          <w:rFonts w:ascii="Calibri" w:eastAsia="Times New Roman" w:hAnsi="Calibri" w:cs="Times New Roman"/>
          <w:sz w:val="23"/>
          <w:szCs w:val="23"/>
          <w:lang w:eastAsia="it-IT"/>
        </w:rPr>
        <w:t xml:space="preserve">a </w:t>
      </w:r>
      <w:r w:rsidRPr="007E6C67">
        <w:rPr>
          <w:rFonts w:ascii="Calibri" w:eastAsia="Times New Roman" w:hAnsi="Calibri" w:cs="Times New Roman"/>
          <w:sz w:val="23"/>
          <w:szCs w:val="23"/>
          <w:lang w:eastAsia="it-IT"/>
        </w:rPr>
        <w:t>critic</w:t>
      </w:r>
      <w:r w:rsidR="009D49C3" w:rsidRPr="007E6C67">
        <w:rPr>
          <w:rFonts w:ascii="Calibri" w:eastAsia="Times New Roman" w:hAnsi="Calibri" w:cs="Times New Roman"/>
          <w:sz w:val="23"/>
          <w:szCs w:val="23"/>
          <w:lang w:eastAsia="it-IT"/>
        </w:rPr>
        <w:t>are</w:t>
      </w:r>
      <w:r w:rsidRPr="007E6C67">
        <w:rPr>
          <w:rFonts w:ascii="Calibri" w:eastAsia="Times New Roman" w:hAnsi="Calibri" w:cs="Times New Roman"/>
          <w:sz w:val="23"/>
          <w:szCs w:val="23"/>
          <w:lang w:eastAsia="it-IT"/>
        </w:rPr>
        <w:t xml:space="preserve">. </w:t>
      </w:r>
      <w:r w:rsidR="009D49C3" w:rsidRPr="007E6C67">
        <w:rPr>
          <w:rFonts w:ascii="Calibri" w:eastAsia="Times New Roman" w:hAnsi="Calibri" w:cs="Times New Roman"/>
          <w:sz w:val="23"/>
          <w:szCs w:val="23"/>
          <w:lang w:eastAsia="it-IT"/>
        </w:rPr>
        <w:t xml:space="preserve">Ebbene se </w:t>
      </w:r>
      <w:r w:rsidRPr="007E6C67">
        <w:rPr>
          <w:rFonts w:ascii="Calibri" w:eastAsia="Times New Roman" w:hAnsi="Calibri" w:cs="Times New Roman"/>
          <w:sz w:val="23"/>
          <w:szCs w:val="23"/>
          <w:lang w:eastAsia="it-IT"/>
        </w:rPr>
        <w:t>questa donna d</w:t>
      </w:r>
      <w:r w:rsidR="009D49C3" w:rsidRPr="007E6C67">
        <w:rPr>
          <w:rFonts w:ascii="Calibri" w:eastAsia="Times New Roman" w:hAnsi="Calibri" w:cs="Times New Roman"/>
          <w:sz w:val="23"/>
          <w:szCs w:val="23"/>
          <w:lang w:eastAsia="it-IT"/>
        </w:rPr>
        <w:t xml:space="preserve">ecide di </w:t>
      </w:r>
      <w:r w:rsidRPr="007E6C67">
        <w:rPr>
          <w:rFonts w:ascii="Calibri" w:eastAsia="Times New Roman" w:hAnsi="Calibri" w:cs="Times New Roman"/>
          <w:sz w:val="23"/>
          <w:szCs w:val="23"/>
          <w:lang w:eastAsia="it-IT"/>
        </w:rPr>
        <w:t>non parl</w:t>
      </w:r>
      <w:r w:rsidR="00F22318" w:rsidRPr="007E6C67">
        <w:rPr>
          <w:rFonts w:ascii="Calibri" w:eastAsia="Times New Roman" w:hAnsi="Calibri" w:cs="Times New Roman"/>
          <w:sz w:val="23"/>
          <w:szCs w:val="23"/>
          <w:lang w:eastAsia="it-IT"/>
        </w:rPr>
        <w:t xml:space="preserve">are </w:t>
      </w:r>
      <w:r w:rsidRPr="007E6C67">
        <w:rPr>
          <w:rFonts w:ascii="Calibri" w:eastAsia="Times New Roman" w:hAnsi="Calibri" w:cs="Times New Roman"/>
          <w:sz w:val="23"/>
          <w:szCs w:val="23"/>
          <w:lang w:eastAsia="it-IT"/>
        </w:rPr>
        <w:t>male di nessuno</w:t>
      </w:r>
      <w:r w:rsidR="00F22318" w:rsidRPr="007E6C67">
        <w:rPr>
          <w:rFonts w:ascii="Calibri" w:eastAsia="Times New Roman" w:hAnsi="Calibri" w:cs="Times New Roman"/>
          <w:sz w:val="23"/>
          <w:szCs w:val="23"/>
          <w:lang w:eastAsia="it-IT"/>
        </w:rPr>
        <w:t xml:space="preserve"> fa </w:t>
      </w:r>
      <w:r w:rsidRPr="007E6C67">
        <w:rPr>
          <w:rFonts w:ascii="Calibri" w:eastAsia="Times New Roman" w:hAnsi="Calibri" w:cs="Times New Roman"/>
          <w:sz w:val="23"/>
          <w:szCs w:val="23"/>
          <w:lang w:eastAsia="it-IT"/>
        </w:rPr>
        <w:t xml:space="preserve">un passo verso la santità. </w:t>
      </w:r>
      <w:r w:rsidR="00F22318" w:rsidRPr="007E6C67">
        <w:rPr>
          <w:rFonts w:ascii="Calibri" w:eastAsia="Times New Roman" w:hAnsi="Calibri" w:cs="Times New Roman"/>
          <w:sz w:val="23"/>
          <w:szCs w:val="23"/>
          <w:lang w:eastAsia="it-IT"/>
        </w:rPr>
        <w:t>Se p</w:t>
      </w:r>
      <w:r w:rsidRPr="007E6C67">
        <w:rPr>
          <w:rFonts w:ascii="Calibri" w:eastAsia="Times New Roman" w:hAnsi="Calibri" w:cs="Times New Roman"/>
          <w:sz w:val="23"/>
          <w:szCs w:val="23"/>
          <w:lang w:eastAsia="it-IT"/>
        </w:rPr>
        <w:t xml:space="preserve">oi, a casa, suo figlio le chiede di parlare delle sue fantasie e, anche se è stanca, si siede accanto a lui e </w:t>
      </w:r>
      <w:r w:rsidR="00F22318" w:rsidRPr="007E6C67">
        <w:rPr>
          <w:rFonts w:ascii="Calibri" w:eastAsia="Times New Roman" w:hAnsi="Calibri" w:cs="Times New Roman"/>
          <w:sz w:val="23"/>
          <w:szCs w:val="23"/>
          <w:lang w:eastAsia="it-IT"/>
        </w:rPr>
        <w:t xml:space="preserve">ascolta con pazienza e affetto compie </w:t>
      </w:r>
      <w:r w:rsidRPr="007E6C67">
        <w:rPr>
          <w:rFonts w:ascii="Calibri" w:eastAsia="Times New Roman" w:hAnsi="Calibri" w:cs="Times New Roman"/>
          <w:sz w:val="23"/>
          <w:szCs w:val="23"/>
          <w:lang w:eastAsia="it-IT"/>
        </w:rPr>
        <w:t>un</w:t>
      </w:r>
      <w:r w:rsidR="00F22318" w:rsidRPr="007E6C67">
        <w:rPr>
          <w:rFonts w:ascii="Calibri" w:eastAsia="Times New Roman" w:hAnsi="Calibri" w:cs="Times New Roman"/>
          <w:sz w:val="23"/>
          <w:szCs w:val="23"/>
          <w:lang w:eastAsia="it-IT"/>
        </w:rPr>
        <w:t>’altra offerta che santifica</w:t>
      </w:r>
      <w:r w:rsidRPr="007E6C67">
        <w:rPr>
          <w:rFonts w:ascii="Calibri" w:eastAsia="Times New Roman" w:hAnsi="Calibri" w:cs="Times New Roman"/>
          <w:sz w:val="23"/>
          <w:szCs w:val="23"/>
          <w:lang w:eastAsia="it-IT"/>
        </w:rPr>
        <w:t>.</w:t>
      </w:r>
      <w:r w:rsidR="00F22318" w:rsidRPr="007E6C67">
        <w:rPr>
          <w:rFonts w:ascii="Calibri" w:eastAsia="Times New Roman" w:hAnsi="Calibri" w:cs="Times New Roman"/>
          <w:sz w:val="23"/>
          <w:szCs w:val="23"/>
          <w:lang w:eastAsia="it-IT"/>
        </w:rPr>
        <w:t xml:space="preserve"> </w:t>
      </w:r>
    </w:p>
    <w:p w14:paraId="498512C7" w14:textId="77777777" w:rsidR="00E3058C" w:rsidRPr="007E6C67" w:rsidRDefault="00046A93" w:rsidP="005A6EAF">
      <w:pPr>
        <w:spacing w:after="120" w:line="240" w:lineRule="auto"/>
        <w:jc w:val="both"/>
        <w:rPr>
          <w:rFonts w:ascii="Calibri" w:eastAsia="Times New Roman" w:hAnsi="Calibri" w:cs="Times New Roman"/>
          <w:b/>
          <w:i/>
          <w:sz w:val="23"/>
          <w:szCs w:val="23"/>
          <w:lang w:eastAsia="it-IT"/>
        </w:rPr>
      </w:pPr>
      <w:r w:rsidRPr="007E6C67">
        <w:rPr>
          <w:rFonts w:ascii="Calibri" w:eastAsia="Times New Roman" w:hAnsi="Calibri" w:cs="Times New Roman"/>
          <w:b/>
          <w:i/>
          <w:sz w:val="23"/>
          <w:szCs w:val="23"/>
          <w:lang w:eastAsia="it-IT"/>
        </w:rPr>
        <w:t>Questo è un forte richiamo per tutti noi. Anche tu hai bisogno di concepire la totalità della tua vita come una missione. Prova a farlo ascoltando Dio nella preghiera e riconoscendo i segni che Egli ti offre. Chiedi sempre allo Spirito che cosa Gesù si attende da te in ogni momento della tua esistenza e in ogni scelta che devi fare, per discernere il posto che ciò occupa nella tua missione. E permettigli di plasmare in te quel mistero personale che possa riflettere Gesù Cristo nel mondo di oggi.</w:t>
      </w:r>
      <w:r w:rsidR="00E3058C" w:rsidRPr="007E6C67">
        <w:rPr>
          <w:rFonts w:ascii="Calibri" w:eastAsia="Times New Roman" w:hAnsi="Calibri" w:cs="Times New Roman"/>
          <w:b/>
          <w:i/>
          <w:sz w:val="23"/>
          <w:szCs w:val="23"/>
          <w:lang w:eastAsia="it-IT"/>
        </w:rPr>
        <w:t xml:space="preserve"> (GE 23)</w:t>
      </w:r>
    </w:p>
    <w:p w14:paraId="112E43EC" w14:textId="77777777" w:rsidR="00E3058C" w:rsidRPr="007E6C67" w:rsidRDefault="00F22318" w:rsidP="005A6EAF">
      <w:pPr>
        <w:spacing w:after="120" w:line="240" w:lineRule="auto"/>
        <w:jc w:val="both"/>
        <w:rPr>
          <w:rFonts w:ascii="Calibri" w:eastAsia="Times New Roman" w:hAnsi="Calibri" w:cs="Times New Roman"/>
          <w:sz w:val="23"/>
          <w:szCs w:val="23"/>
          <w:lang w:eastAsia="it-IT"/>
        </w:rPr>
      </w:pPr>
      <w:r w:rsidRPr="007E6C67">
        <w:rPr>
          <w:rFonts w:ascii="Calibri" w:eastAsia="Times New Roman" w:hAnsi="Calibri" w:cs="Times New Roman"/>
          <w:b/>
          <w:sz w:val="23"/>
          <w:szCs w:val="23"/>
          <w:lang w:eastAsia="it-IT"/>
        </w:rPr>
        <w:lastRenderedPageBreak/>
        <w:t>“</w:t>
      </w:r>
      <w:r w:rsidRPr="007E6C67">
        <w:rPr>
          <w:rFonts w:ascii="Calibri" w:eastAsia="Times New Roman" w:hAnsi="Calibri" w:cs="Times New Roman"/>
          <w:b/>
          <w:i/>
          <w:sz w:val="23"/>
          <w:szCs w:val="23"/>
          <w:lang w:eastAsia="it-IT"/>
        </w:rPr>
        <w:t xml:space="preserve">Voglia il Cielo che tu possa riconoscere qual è quella parola, quel messaggio di Gesù che Dio desidera dire al mondo con la tua vita. Lasciati trasformare, lasciati rinnovare dallo Spirito, affinché ciò sia possibile, e così la tua preziosa missione non andrà perduta. Il Signore la porterà a compimento anche in mezzo ai tuoi errori e ai tuoi momenti negativi, purché tu non abbandoni la via dell’amore e rimanga sempre aperto alla sua azione soprannaturale che purifica e illumina.” </w:t>
      </w:r>
      <w:r w:rsidR="0057546D" w:rsidRPr="007E6C67">
        <w:rPr>
          <w:rFonts w:ascii="Calibri" w:eastAsia="Times New Roman" w:hAnsi="Calibri" w:cs="Times New Roman"/>
          <w:b/>
          <w:i/>
          <w:sz w:val="23"/>
          <w:szCs w:val="23"/>
          <w:lang w:eastAsia="it-IT"/>
        </w:rPr>
        <w:t>(</w:t>
      </w:r>
      <w:r w:rsidR="00E3058C" w:rsidRPr="007E6C67">
        <w:rPr>
          <w:rFonts w:ascii="Calibri" w:eastAsia="Times New Roman" w:hAnsi="Calibri" w:cs="Times New Roman"/>
          <w:b/>
          <w:i/>
          <w:sz w:val="23"/>
          <w:szCs w:val="23"/>
          <w:lang w:eastAsia="it-IT"/>
        </w:rPr>
        <w:t xml:space="preserve">GE </w:t>
      </w:r>
      <w:r w:rsidR="0057546D" w:rsidRPr="007E6C67">
        <w:rPr>
          <w:rFonts w:ascii="Calibri" w:eastAsia="Times New Roman" w:hAnsi="Calibri" w:cs="Times New Roman"/>
          <w:b/>
          <w:i/>
          <w:sz w:val="23"/>
          <w:szCs w:val="23"/>
          <w:lang w:eastAsia="it-IT"/>
        </w:rPr>
        <w:t>24)</w:t>
      </w:r>
      <w:r w:rsidR="007A0FBC" w:rsidRPr="007E6C67">
        <w:rPr>
          <w:rFonts w:ascii="Calibri" w:eastAsia="Times New Roman" w:hAnsi="Calibri" w:cs="Times New Roman"/>
          <w:i/>
          <w:sz w:val="23"/>
          <w:szCs w:val="23"/>
          <w:lang w:eastAsia="it-IT"/>
        </w:rPr>
        <w:t xml:space="preserve"> </w:t>
      </w:r>
      <w:r w:rsidR="00E3058C" w:rsidRPr="007E6C67">
        <w:rPr>
          <w:rFonts w:ascii="Calibri" w:eastAsia="Times New Roman" w:hAnsi="Calibri" w:cs="Times New Roman"/>
          <w:i/>
          <w:sz w:val="23"/>
          <w:szCs w:val="23"/>
          <w:lang w:eastAsia="it-IT"/>
        </w:rPr>
        <w:t xml:space="preserve">                                                                       </w:t>
      </w:r>
    </w:p>
    <w:p w14:paraId="36F0703A" w14:textId="77777777" w:rsidR="00012C2A" w:rsidRPr="007E6C67" w:rsidRDefault="007A0FBC" w:rsidP="005A6EAF">
      <w:pPr>
        <w:spacing w:after="120" w:line="240" w:lineRule="auto"/>
        <w:jc w:val="both"/>
        <w:rPr>
          <w:rFonts w:ascii="Calibri" w:eastAsia="Times New Roman" w:hAnsi="Calibri" w:cs="Times New Roman"/>
          <w:sz w:val="23"/>
          <w:szCs w:val="23"/>
          <w:lang w:eastAsia="it-IT"/>
        </w:rPr>
      </w:pPr>
      <w:r w:rsidRPr="007E6C67">
        <w:rPr>
          <w:rFonts w:ascii="Calibri" w:eastAsia="Times New Roman" w:hAnsi="Calibri" w:cs="Times New Roman"/>
          <w:sz w:val="23"/>
          <w:szCs w:val="23"/>
          <w:lang w:eastAsia="it-IT"/>
        </w:rPr>
        <w:t xml:space="preserve">Le persone </w:t>
      </w:r>
      <w:r w:rsidRPr="007E6C67">
        <w:rPr>
          <w:rFonts w:ascii="Calibri" w:eastAsia="Times New Roman" w:hAnsi="Calibri" w:cs="Arial"/>
          <w:color w:val="3B3B3B"/>
          <w:sz w:val="23"/>
          <w:szCs w:val="23"/>
          <w:lang w:eastAsia="it-IT"/>
        </w:rPr>
        <w:t xml:space="preserve">che, anche in mezzo a imperfezioni e cadute, continuano ad andare avanti piacciono al Signore.  </w:t>
      </w:r>
      <w:r w:rsidR="00A61C66" w:rsidRPr="007E6C67">
        <w:rPr>
          <w:rFonts w:ascii="Calibri" w:eastAsia="Times New Roman" w:hAnsi="Calibri" w:cs="Arial"/>
          <w:color w:val="3B3B3B"/>
          <w:sz w:val="23"/>
          <w:szCs w:val="23"/>
          <w:lang w:eastAsia="it-IT"/>
        </w:rPr>
        <w:t>È dall’insieme della vita, a volte fatta anche di contrasti di luci e ombre, che emerge il mistero di una persona in grado di riflettere Gesù Cristo nel mondo di oggi, anche in mezzo agli errori e ai momenti negativi.</w:t>
      </w:r>
      <w:r w:rsidR="00CE1110" w:rsidRPr="007E6C67">
        <w:rPr>
          <w:rFonts w:ascii="Calibri" w:eastAsia="Times New Roman" w:hAnsi="Calibri" w:cs="Arial"/>
          <w:color w:val="3B3B3B"/>
          <w:sz w:val="23"/>
          <w:szCs w:val="23"/>
          <w:lang w:eastAsia="it-IT"/>
        </w:rPr>
        <w:t xml:space="preserve"> </w:t>
      </w:r>
      <w:r w:rsidR="00A61C66" w:rsidRPr="007E6C67">
        <w:rPr>
          <w:rFonts w:ascii="Calibri" w:eastAsia="Times New Roman" w:hAnsi="Calibri" w:cs="Arial"/>
          <w:color w:val="3B3B3B"/>
          <w:sz w:val="23"/>
          <w:szCs w:val="23"/>
          <w:lang w:eastAsia="it-IT"/>
        </w:rPr>
        <w:t xml:space="preserve">Non dimentichiamo </w:t>
      </w:r>
      <w:r w:rsidR="00CE1110" w:rsidRPr="007E6C67">
        <w:rPr>
          <w:rFonts w:ascii="Calibri" w:eastAsia="Times New Roman" w:hAnsi="Calibri" w:cs="Arial"/>
          <w:color w:val="3B3B3B"/>
          <w:sz w:val="23"/>
          <w:szCs w:val="23"/>
          <w:lang w:eastAsia="it-IT"/>
        </w:rPr>
        <w:t xml:space="preserve">poi </w:t>
      </w:r>
      <w:r w:rsidR="00A61C66" w:rsidRPr="007E6C67">
        <w:rPr>
          <w:rFonts w:ascii="Calibri" w:eastAsia="Times New Roman" w:hAnsi="Calibri" w:cs="Arial"/>
          <w:color w:val="3B3B3B"/>
          <w:sz w:val="23"/>
          <w:szCs w:val="23"/>
          <w:lang w:eastAsia="it-IT"/>
        </w:rPr>
        <w:t xml:space="preserve">il grande mistero della grazia che agisce nella vita delle persone. </w:t>
      </w:r>
      <w:r w:rsidR="00911305">
        <w:rPr>
          <w:rFonts w:ascii="Calibri" w:eastAsia="Times New Roman" w:hAnsi="Calibri" w:cs="Arial"/>
          <w:color w:val="3B3B3B"/>
          <w:sz w:val="23"/>
          <w:szCs w:val="23"/>
          <w:lang w:eastAsia="it-IT"/>
        </w:rPr>
        <w:t xml:space="preserve">Il santo non è un «superuomo». </w:t>
      </w:r>
      <w:r w:rsidR="00A61C66" w:rsidRPr="007E6C67">
        <w:rPr>
          <w:rFonts w:ascii="Calibri" w:eastAsia="Times New Roman" w:hAnsi="Calibri" w:cs="Arial"/>
          <w:color w:val="3B3B3B"/>
          <w:sz w:val="23"/>
          <w:szCs w:val="23"/>
          <w:lang w:eastAsia="it-IT"/>
        </w:rPr>
        <w:t>E la grazia agisce storicamente e, ordinariamente, ci prende e ci trasforma in modo progressivo.</w:t>
      </w:r>
      <w:r w:rsidRPr="007E6C67">
        <w:rPr>
          <w:rFonts w:ascii="Calibri" w:eastAsia="Times New Roman" w:hAnsi="Calibri" w:cs="Arial"/>
          <w:color w:val="3B3B3B"/>
          <w:sz w:val="23"/>
          <w:szCs w:val="23"/>
          <w:lang w:eastAsia="it-IT"/>
        </w:rPr>
        <w:t xml:space="preserve">  </w:t>
      </w:r>
      <w:r w:rsidR="00CE1110" w:rsidRPr="007E6C67">
        <w:rPr>
          <w:rFonts w:ascii="Calibri" w:eastAsia="Times New Roman" w:hAnsi="Calibri" w:cs="Arial"/>
          <w:color w:val="3B3B3B"/>
          <w:sz w:val="23"/>
          <w:szCs w:val="23"/>
          <w:lang w:eastAsia="it-IT"/>
        </w:rPr>
        <w:t>Anzi, la santità può essere vissuta «anche fuori della Chiesa Cattolica e in ambiti molto differenti», nei quali «lo Spirito suscita “segni della sua presenza anche nella vita di persone distrutte da vizi o dipendenze. Dobbiamo dunque cercare il Signore in ogni vita umana</w:t>
      </w:r>
      <w:r w:rsidR="00E3058C" w:rsidRPr="007E6C67">
        <w:rPr>
          <w:rFonts w:ascii="Calibri" w:eastAsia="Times New Roman" w:hAnsi="Calibri" w:cs="Arial"/>
          <w:color w:val="3B3B3B"/>
          <w:sz w:val="23"/>
          <w:szCs w:val="23"/>
          <w:lang w:eastAsia="it-IT"/>
        </w:rPr>
        <w:t>,</w:t>
      </w:r>
      <w:r w:rsidR="00CE1110" w:rsidRPr="007E6C67">
        <w:rPr>
          <w:rFonts w:ascii="Calibri" w:eastAsia="Times New Roman" w:hAnsi="Calibri" w:cs="Arial"/>
          <w:color w:val="3B3B3B"/>
          <w:sz w:val="23"/>
          <w:szCs w:val="23"/>
          <w:lang w:eastAsia="it-IT"/>
        </w:rPr>
        <w:t xml:space="preserve"> evitando giudiz</w:t>
      </w:r>
      <w:r w:rsidR="00AB262C" w:rsidRPr="007E6C67">
        <w:rPr>
          <w:rFonts w:ascii="Calibri" w:eastAsia="Times New Roman" w:hAnsi="Calibri" w:cs="Arial"/>
          <w:color w:val="3B3B3B"/>
          <w:sz w:val="23"/>
          <w:szCs w:val="23"/>
          <w:lang w:eastAsia="it-IT"/>
        </w:rPr>
        <w:t>i</w:t>
      </w:r>
      <w:r w:rsidR="00CE1110" w:rsidRPr="007E6C67">
        <w:rPr>
          <w:rFonts w:ascii="Calibri" w:eastAsia="Times New Roman" w:hAnsi="Calibri" w:cs="Arial"/>
          <w:color w:val="3B3B3B"/>
          <w:sz w:val="23"/>
          <w:szCs w:val="23"/>
          <w:lang w:eastAsia="it-IT"/>
        </w:rPr>
        <w:t xml:space="preserve"> che il più delle volte sono di condanna</w:t>
      </w:r>
      <w:r w:rsidR="00C21D45" w:rsidRPr="007E6C67">
        <w:rPr>
          <w:rFonts w:ascii="Calibri" w:eastAsia="Times New Roman" w:hAnsi="Calibri" w:cs="Arial"/>
          <w:color w:val="3B3B3B"/>
          <w:sz w:val="23"/>
          <w:szCs w:val="23"/>
          <w:lang w:eastAsia="it-IT"/>
        </w:rPr>
        <w:t>…</w:t>
      </w:r>
      <w:r w:rsidR="00E3058C" w:rsidRPr="007E6C67">
        <w:rPr>
          <w:rFonts w:ascii="Calibri" w:eastAsia="Times New Roman" w:hAnsi="Calibri" w:cs="Times New Roman"/>
          <w:sz w:val="23"/>
          <w:szCs w:val="23"/>
          <w:lang w:eastAsia="it-IT"/>
        </w:rPr>
        <w:t xml:space="preserve"> </w:t>
      </w:r>
    </w:p>
    <w:p w14:paraId="410E4374" w14:textId="77777777" w:rsidR="00911305" w:rsidRDefault="0003133F" w:rsidP="00911305">
      <w:pPr>
        <w:spacing w:after="0" w:line="240" w:lineRule="auto"/>
        <w:jc w:val="both"/>
        <w:rPr>
          <w:rFonts w:ascii="Calibri" w:eastAsia="Times New Roman" w:hAnsi="Calibri" w:cs="Times New Roman"/>
          <w:b/>
          <w:sz w:val="23"/>
          <w:szCs w:val="23"/>
          <w:lang w:eastAsia="it-IT"/>
        </w:rPr>
      </w:pPr>
      <w:r>
        <w:rPr>
          <w:rFonts w:ascii="Calibri" w:eastAsia="Times New Roman" w:hAnsi="Calibri" w:cs="Times New Roman"/>
          <w:b/>
          <w:sz w:val="23"/>
          <w:szCs w:val="23"/>
          <w:lang w:eastAsia="it-IT"/>
        </w:rPr>
        <w:t xml:space="preserve">CAPITOLO </w:t>
      </w:r>
      <w:proofErr w:type="gramStart"/>
      <w:r w:rsidR="007E364E">
        <w:rPr>
          <w:rFonts w:ascii="Calibri" w:eastAsia="Times New Roman" w:hAnsi="Calibri" w:cs="Times New Roman"/>
          <w:b/>
          <w:sz w:val="23"/>
          <w:szCs w:val="23"/>
          <w:lang w:eastAsia="it-IT"/>
        </w:rPr>
        <w:t>2:</w:t>
      </w:r>
      <w:r w:rsidR="001D1DC3" w:rsidRPr="007E6C67">
        <w:rPr>
          <w:rFonts w:ascii="Calibri" w:eastAsia="Times New Roman" w:hAnsi="Calibri" w:cs="Times New Roman"/>
          <w:b/>
          <w:sz w:val="23"/>
          <w:szCs w:val="23"/>
          <w:lang w:eastAsia="it-IT"/>
        </w:rPr>
        <w:t xml:space="preserve">  DUE</w:t>
      </w:r>
      <w:proofErr w:type="gramEnd"/>
      <w:r w:rsidR="001D1DC3" w:rsidRPr="007E6C67">
        <w:rPr>
          <w:rFonts w:ascii="Calibri" w:eastAsia="Times New Roman" w:hAnsi="Calibri" w:cs="Times New Roman"/>
          <w:b/>
          <w:sz w:val="23"/>
          <w:szCs w:val="23"/>
          <w:lang w:eastAsia="it-IT"/>
        </w:rPr>
        <w:t xml:space="preserve"> SOTTILI NEMICI DELLA SANTITÀ </w:t>
      </w:r>
    </w:p>
    <w:p w14:paraId="5B3E7F92" w14:textId="77777777" w:rsidR="00911305" w:rsidRDefault="001D1DC3" w:rsidP="00911305">
      <w:pPr>
        <w:spacing w:after="0" w:line="240" w:lineRule="auto"/>
        <w:jc w:val="both"/>
        <w:rPr>
          <w:rFonts w:ascii="Calibri" w:eastAsia="Times New Roman" w:hAnsi="Calibri" w:cs="Times New Roman"/>
          <w:sz w:val="23"/>
          <w:szCs w:val="23"/>
          <w:lang w:eastAsia="it-IT"/>
        </w:rPr>
      </w:pPr>
      <w:r w:rsidRPr="007E6C67">
        <w:rPr>
          <w:rFonts w:ascii="Calibri" w:eastAsia="Times New Roman" w:hAnsi="Calibri" w:cs="Arial"/>
          <w:b/>
          <w:color w:val="3B3B3B"/>
          <w:sz w:val="23"/>
          <w:szCs w:val="23"/>
          <w:lang w:eastAsia="it-IT"/>
        </w:rPr>
        <w:t xml:space="preserve"> </w:t>
      </w:r>
      <w:r w:rsidR="00965367" w:rsidRPr="007E6C67">
        <w:rPr>
          <w:rFonts w:ascii="Calibri" w:eastAsia="Times New Roman" w:hAnsi="Calibri" w:cs="Times New Roman"/>
          <w:sz w:val="23"/>
          <w:szCs w:val="23"/>
          <w:lang w:eastAsia="it-IT"/>
        </w:rPr>
        <w:t>Papa Francesco introduce il secondo capitolo analizzando due aspetti negativi</w:t>
      </w:r>
      <w:r w:rsidR="004070F8" w:rsidRPr="007E6C67">
        <w:rPr>
          <w:rFonts w:ascii="Calibri" w:eastAsia="Times New Roman" w:hAnsi="Calibri" w:cs="Times New Roman"/>
          <w:sz w:val="23"/>
          <w:szCs w:val="23"/>
          <w:lang w:eastAsia="it-IT"/>
        </w:rPr>
        <w:t xml:space="preserve"> </w:t>
      </w:r>
      <w:r w:rsidR="00965367" w:rsidRPr="007E6C67">
        <w:rPr>
          <w:rFonts w:ascii="Calibri" w:eastAsia="Times New Roman" w:hAnsi="Calibri" w:cs="Times New Roman"/>
          <w:sz w:val="23"/>
          <w:szCs w:val="23"/>
          <w:lang w:eastAsia="it-IT"/>
        </w:rPr>
        <w:t xml:space="preserve">che portano ad una visione distorta della santità per arrivare a due ragioni positive. </w:t>
      </w:r>
      <w:r w:rsidRPr="007E6C67">
        <w:rPr>
          <w:rFonts w:ascii="Calibri" w:eastAsia="Times New Roman" w:hAnsi="Calibri" w:cs="Times New Roman"/>
          <w:sz w:val="23"/>
          <w:szCs w:val="23"/>
          <w:lang w:eastAsia="it-IT"/>
        </w:rPr>
        <w:t xml:space="preserve"> </w:t>
      </w:r>
    </w:p>
    <w:p w14:paraId="07B0FA5B" w14:textId="77777777" w:rsidR="00911305" w:rsidRDefault="00911305" w:rsidP="005A6EAF">
      <w:pPr>
        <w:spacing w:after="120" w:line="240" w:lineRule="auto"/>
        <w:jc w:val="both"/>
        <w:rPr>
          <w:rFonts w:ascii="Calibri" w:eastAsia="Times New Roman" w:hAnsi="Calibri" w:cs="Times New Roman"/>
          <w:sz w:val="23"/>
          <w:szCs w:val="23"/>
          <w:lang w:eastAsia="it-IT"/>
        </w:rPr>
      </w:pPr>
      <w:r>
        <w:rPr>
          <w:rFonts w:ascii="Calibri" w:eastAsia="Times New Roman" w:hAnsi="Calibri" w:cs="Times New Roman"/>
          <w:sz w:val="23"/>
          <w:szCs w:val="23"/>
          <w:lang w:eastAsia="it-IT"/>
        </w:rPr>
        <w:t xml:space="preserve"> </w:t>
      </w:r>
      <w:r w:rsidR="004070F8" w:rsidRPr="007E6C67">
        <w:rPr>
          <w:rFonts w:ascii="Calibri" w:eastAsia="Times New Roman" w:hAnsi="Calibri" w:cs="Times New Roman"/>
          <w:b/>
          <w:i/>
          <w:sz w:val="23"/>
          <w:szCs w:val="23"/>
          <w:lang w:eastAsia="it-IT"/>
        </w:rPr>
        <w:t>“In questo quadro, desidero richiamare l’attenzione su due falsificazioni della santità che potrebbero farci sbagliare strada: lo gnosticismo e il pelagianesimo. Sono due eresie sorte nei primi secoli cristiani, ma che continuano ad avere un’allarmante attualità. Anche oggi i cuori di molti cristiani, forse senza esserne consapevoli, si lasciano sedurre da queste proposte ingannevoli. In esse si esprime un immanentismo antropocentrico travestito da verità cattolica”</w:t>
      </w:r>
      <w:r w:rsidR="0064207F">
        <w:rPr>
          <w:rFonts w:ascii="Calibri" w:eastAsia="Times New Roman" w:hAnsi="Calibri" w:cs="Times New Roman"/>
          <w:b/>
          <w:i/>
          <w:sz w:val="23"/>
          <w:szCs w:val="23"/>
          <w:lang w:eastAsia="it-IT"/>
        </w:rPr>
        <w:t xml:space="preserve"> </w:t>
      </w:r>
      <w:r w:rsidR="004070F8" w:rsidRPr="007E6C67">
        <w:rPr>
          <w:rFonts w:ascii="Calibri" w:eastAsia="Times New Roman" w:hAnsi="Calibri" w:cs="Times New Roman"/>
          <w:b/>
          <w:i/>
          <w:sz w:val="23"/>
          <w:szCs w:val="23"/>
          <w:lang w:eastAsia="it-IT"/>
        </w:rPr>
        <w:t>(</w:t>
      </w:r>
      <w:r w:rsidRPr="00911305">
        <w:rPr>
          <w:rFonts w:ascii="Calibri" w:eastAsia="Times New Roman" w:hAnsi="Calibri" w:cs="Times New Roman"/>
          <w:b/>
          <w:i/>
          <w:sz w:val="23"/>
          <w:szCs w:val="23"/>
          <w:lang w:eastAsia="it-IT"/>
        </w:rPr>
        <w:t xml:space="preserve">GE </w:t>
      </w:r>
      <w:r w:rsidR="004070F8" w:rsidRPr="00911305">
        <w:rPr>
          <w:rFonts w:ascii="Calibri" w:eastAsia="Times New Roman" w:hAnsi="Calibri" w:cs="Times New Roman"/>
          <w:b/>
          <w:sz w:val="23"/>
          <w:szCs w:val="23"/>
          <w:lang w:eastAsia="it-IT"/>
        </w:rPr>
        <w:t>35)</w:t>
      </w:r>
      <w:r>
        <w:rPr>
          <w:rFonts w:ascii="Calibri" w:eastAsia="Times New Roman" w:hAnsi="Calibri" w:cs="Times New Roman"/>
          <w:sz w:val="23"/>
          <w:szCs w:val="23"/>
          <w:lang w:eastAsia="it-IT"/>
        </w:rPr>
        <w:t xml:space="preserve">                                                                                                                   </w:t>
      </w:r>
    </w:p>
    <w:p w14:paraId="2B812145" w14:textId="77777777" w:rsidR="00012C2A" w:rsidRPr="00911305" w:rsidRDefault="00AB262C" w:rsidP="005A6EAF">
      <w:pPr>
        <w:spacing w:after="120" w:line="240" w:lineRule="auto"/>
        <w:jc w:val="both"/>
        <w:rPr>
          <w:rFonts w:ascii="Calibri" w:eastAsia="Times New Roman" w:hAnsi="Calibri" w:cs="Times New Roman"/>
          <w:b/>
          <w:i/>
          <w:sz w:val="23"/>
          <w:szCs w:val="23"/>
          <w:lang w:eastAsia="it-IT"/>
        </w:rPr>
      </w:pPr>
      <w:r w:rsidRPr="007E6C67">
        <w:rPr>
          <w:rFonts w:ascii="Calibri" w:hAnsi="Calibri"/>
          <w:sz w:val="23"/>
          <w:szCs w:val="23"/>
        </w:rPr>
        <w:t>Lo gnosticismo, è " narcisistico, autoritario, elitario in cui, invece di evangelizzare, analizza e classifica gli altri</w:t>
      </w:r>
      <w:r w:rsidRPr="007E6C67">
        <w:rPr>
          <w:rFonts w:ascii="Calibri" w:eastAsia="Times New Roman" w:hAnsi="Calibri" w:cs="Arial"/>
          <w:color w:val="3B3B3B"/>
          <w:sz w:val="23"/>
          <w:szCs w:val="23"/>
          <w:lang w:eastAsia="it-IT"/>
        </w:rPr>
        <w:t xml:space="preserve"> partendo dal principio che solo chi è capace di comprendere la profondità di una dottrina sarebbe da considerare un vero credente.</w:t>
      </w:r>
      <w:r w:rsidR="002B47B4" w:rsidRPr="007E6C67">
        <w:rPr>
          <w:rFonts w:ascii="Calibri" w:eastAsia="Times New Roman" w:hAnsi="Calibri" w:cs="Arial"/>
          <w:color w:val="3B3B3B"/>
          <w:sz w:val="23"/>
          <w:szCs w:val="23"/>
          <w:lang w:eastAsia="it-IT"/>
        </w:rPr>
        <w:t xml:space="preserve"> </w:t>
      </w:r>
      <w:r w:rsidR="008A2399" w:rsidRPr="007E6C67">
        <w:rPr>
          <w:rFonts w:ascii="Calibri" w:eastAsia="Times New Roman" w:hAnsi="Calibri" w:cs="Times New Roman"/>
          <w:sz w:val="23"/>
          <w:szCs w:val="23"/>
          <w:lang w:eastAsia="it-IT"/>
        </w:rPr>
        <w:t>Frequentemente si verifica una pericolosa confusione: credere che, poiché sappiamo qualcosa o possiamo spiegarlo con una certa logica, già siamo santi, perfetti, migliori della “massa ignorante”.</w:t>
      </w:r>
      <w:r w:rsidR="002B47B4" w:rsidRPr="007E6C67">
        <w:rPr>
          <w:rFonts w:ascii="Calibri" w:eastAsia="Times New Roman" w:hAnsi="Calibri" w:cs="Times New Roman"/>
          <w:sz w:val="23"/>
          <w:szCs w:val="23"/>
          <w:lang w:eastAsia="it-IT"/>
        </w:rPr>
        <w:t xml:space="preserve">                                                                                                        </w:t>
      </w:r>
      <w:r w:rsidR="001D1DC3" w:rsidRPr="007E6C67">
        <w:rPr>
          <w:rFonts w:ascii="Calibri" w:eastAsia="Times New Roman" w:hAnsi="Calibri" w:cs="Times New Roman"/>
          <w:sz w:val="23"/>
          <w:szCs w:val="23"/>
          <w:lang w:eastAsia="it-IT"/>
        </w:rPr>
        <w:t xml:space="preserve">                                                                      </w:t>
      </w:r>
      <w:r w:rsidR="002B47B4" w:rsidRPr="007E6C67">
        <w:rPr>
          <w:rFonts w:ascii="Calibri" w:eastAsia="Times New Roman" w:hAnsi="Calibri" w:cs="Times New Roman"/>
          <w:sz w:val="23"/>
          <w:szCs w:val="23"/>
          <w:lang w:eastAsia="it-IT"/>
        </w:rPr>
        <w:t xml:space="preserve">  </w:t>
      </w:r>
      <w:r w:rsidR="002B47B4" w:rsidRPr="007E6C67">
        <w:rPr>
          <w:rFonts w:ascii="Calibri" w:eastAsia="Times New Roman" w:hAnsi="Calibri" w:cs="Arial"/>
          <w:color w:val="3B3B3B"/>
          <w:sz w:val="23"/>
          <w:szCs w:val="23"/>
          <w:lang w:eastAsia="it-IT"/>
        </w:rPr>
        <w:t xml:space="preserve">L’altro grande nemico della santità è il </w:t>
      </w:r>
      <w:r w:rsidR="002B47B4" w:rsidRPr="007E6C67">
        <w:rPr>
          <w:rFonts w:ascii="Calibri" w:eastAsia="Times New Roman" w:hAnsi="Calibri" w:cs="Arial"/>
          <w:i/>
          <w:iCs/>
          <w:color w:val="3B3B3B"/>
          <w:sz w:val="23"/>
          <w:szCs w:val="23"/>
          <w:lang w:eastAsia="it-IT"/>
        </w:rPr>
        <w:t>pelagianesimo</w:t>
      </w:r>
      <w:r w:rsidR="002B47B4" w:rsidRPr="007E6C67">
        <w:rPr>
          <w:rFonts w:ascii="Calibri" w:eastAsia="Times New Roman" w:hAnsi="Calibri" w:cs="Arial"/>
          <w:color w:val="3B3B3B"/>
          <w:sz w:val="23"/>
          <w:szCs w:val="23"/>
          <w:lang w:eastAsia="it-IT"/>
        </w:rPr>
        <w:t>, quell’atteggiamento che sottolinea in maniera esclusiva lo sforzo personale, come se la santità fosse frutto della volontà e non della grazia. Il papa individua alcuni atteggiamenti concreti e ne fa l’elenco: «l’ossessione per la legge, il fascino di esibire conquiste sociali e politiche, l’ostentazione nella cura della liturgia, della dottrina e del prestigio della Chiesa, la vanagloria legata alla gestione di faccende pratiche, l’attrazione per le dinamiche di auto-aiuto e di realizzazione autoreferenziale»</w:t>
      </w:r>
      <w:r w:rsidR="0064207F">
        <w:rPr>
          <w:rFonts w:ascii="Calibri" w:eastAsia="Times New Roman" w:hAnsi="Calibri" w:cs="Arial"/>
          <w:color w:val="3B3B3B"/>
          <w:sz w:val="23"/>
          <w:szCs w:val="23"/>
          <w:lang w:eastAsia="it-IT"/>
        </w:rPr>
        <w:t xml:space="preserve"> </w:t>
      </w:r>
      <w:r w:rsidR="002B47B4" w:rsidRPr="007E6C67">
        <w:rPr>
          <w:rFonts w:ascii="Calibri" w:eastAsia="Times New Roman" w:hAnsi="Calibri" w:cs="Arial"/>
          <w:color w:val="3B3B3B"/>
          <w:sz w:val="23"/>
          <w:szCs w:val="23"/>
          <w:lang w:eastAsia="it-IT"/>
        </w:rPr>
        <w:t>(57).</w:t>
      </w:r>
      <w:r w:rsidR="00012C2A" w:rsidRPr="007E6C67">
        <w:rPr>
          <w:rFonts w:ascii="Calibri" w:eastAsia="Times New Roman" w:hAnsi="Calibri" w:cs="Arial"/>
          <w:color w:val="3B3B3B"/>
          <w:sz w:val="23"/>
          <w:szCs w:val="23"/>
          <w:lang w:eastAsia="it-IT"/>
        </w:rPr>
        <w:t xml:space="preserve">  </w:t>
      </w:r>
      <w:r w:rsidR="002B47B4" w:rsidRPr="007E6C67">
        <w:rPr>
          <w:rFonts w:ascii="Calibri" w:eastAsia="Times New Roman" w:hAnsi="Calibri" w:cs="Arial"/>
          <w:color w:val="3B3B3B"/>
          <w:sz w:val="23"/>
          <w:szCs w:val="23"/>
          <w:lang w:eastAsia="it-IT"/>
        </w:rPr>
        <w:t xml:space="preserve">Per Bergoglio, la santità personale è innanzitutto un processo compiuto da Dio che scrive la nostra storia se siamo docili allo Spirito Santo. </w:t>
      </w:r>
      <w:r w:rsidR="002B47B4" w:rsidRPr="007E6C67">
        <w:rPr>
          <w:rFonts w:ascii="Calibri" w:eastAsia="Times New Roman" w:hAnsi="Calibri" w:cs="Times New Roman"/>
          <w:sz w:val="23"/>
          <w:szCs w:val="23"/>
          <w:lang w:eastAsia="it-IT"/>
        </w:rPr>
        <w:t>Si tratta di offrire a Lui che ci anticipa le nostre capacità… affinché il suo dono gratuito cresca e si sviluppi in noi.</w:t>
      </w:r>
      <w:r w:rsidR="00012C2A" w:rsidRPr="007E6C67">
        <w:rPr>
          <w:rFonts w:ascii="Calibri" w:eastAsia="Times New Roman" w:hAnsi="Calibri" w:cs="Times New Roman"/>
          <w:sz w:val="23"/>
          <w:szCs w:val="23"/>
          <w:lang w:eastAsia="it-IT"/>
        </w:rPr>
        <w:t xml:space="preserve"> </w:t>
      </w:r>
      <w:r w:rsidR="00911305">
        <w:rPr>
          <w:rFonts w:ascii="Calibri" w:eastAsia="Times New Roman" w:hAnsi="Calibri" w:cs="Times New Roman"/>
          <w:sz w:val="23"/>
          <w:szCs w:val="23"/>
          <w:lang w:eastAsia="it-IT"/>
        </w:rPr>
        <w:t xml:space="preserve">Detto in altre parole: </w:t>
      </w:r>
      <w:r w:rsidR="00911305" w:rsidRPr="00911305">
        <w:rPr>
          <w:rFonts w:ascii="Calibri" w:eastAsia="Times New Roman" w:hAnsi="Calibri" w:cs="Times New Roman"/>
          <w:b/>
          <w:i/>
          <w:sz w:val="23"/>
          <w:szCs w:val="23"/>
          <w:lang w:eastAsia="it-IT"/>
        </w:rPr>
        <w:t>“</w:t>
      </w:r>
      <w:r w:rsidR="007C5488" w:rsidRPr="00911305">
        <w:rPr>
          <w:rFonts w:ascii="Calibri" w:eastAsia="Times New Roman" w:hAnsi="Calibri" w:cs="Times New Roman"/>
          <w:b/>
          <w:i/>
          <w:sz w:val="23"/>
          <w:szCs w:val="23"/>
          <w:lang w:eastAsia="it-IT"/>
        </w:rPr>
        <w:t>In mezzo alla fitta selva di precetti e prescrizioni, Gesù apre una breccia che permette di distinguere due volti, quello del Pa</w:t>
      </w:r>
      <w:r w:rsidR="00911305" w:rsidRPr="00911305">
        <w:rPr>
          <w:rFonts w:ascii="Calibri" w:eastAsia="Times New Roman" w:hAnsi="Calibri" w:cs="Times New Roman"/>
          <w:b/>
          <w:i/>
          <w:sz w:val="23"/>
          <w:szCs w:val="23"/>
          <w:lang w:eastAsia="it-IT"/>
        </w:rPr>
        <w:t>dre e quello del fratello.”</w:t>
      </w:r>
      <w:r w:rsidR="00A61C66" w:rsidRPr="00911305">
        <w:rPr>
          <w:rFonts w:ascii="Calibri" w:eastAsia="Times New Roman" w:hAnsi="Calibri" w:cs="Times New Roman"/>
          <w:b/>
          <w:i/>
          <w:sz w:val="23"/>
          <w:szCs w:val="23"/>
          <w:lang w:eastAsia="it-IT"/>
        </w:rPr>
        <w:t xml:space="preserve"> (</w:t>
      </w:r>
      <w:r w:rsidR="00911305" w:rsidRPr="00911305">
        <w:rPr>
          <w:rFonts w:ascii="Calibri" w:eastAsia="Times New Roman" w:hAnsi="Calibri" w:cs="Times New Roman"/>
          <w:b/>
          <w:i/>
          <w:sz w:val="23"/>
          <w:szCs w:val="23"/>
          <w:lang w:eastAsia="it-IT"/>
        </w:rPr>
        <w:t xml:space="preserve">GE </w:t>
      </w:r>
      <w:r w:rsidR="00A61C66" w:rsidRPr="00911305">
        <w:rPr>
          <w:rFonts w:ascii="Calibri" w:eastAsia="Times New Roman" w:hAnsi="Calibri" w:cs="Times New Roman"/>
          <w:b/>
          <w:i/>
          <w:sz w:val="23"/>
          <w:szCs w:val="23"/>
          <w:lang w:eastAsia="it-IT"/>
        </w:rPr>
        <w:t>61)</w:t>
      </w:r>
      <w:r w:rsidR="00012C2A" w:rsidRPr="00911305">
        <w:rPr>
          <w:rFonts w:ascii="Calibri" w:eastAsia="Times New Roman" w:hAnsi="Calibri" w:cs="Times New Roman"/>
          <w:b/>
          <w:i/>
          <w:sz w:val="23"/>
          <w:szCs w:val="23"/>
          <w:lang w:eastAsia="it-IT"/>
        </w:rPr>
        <w:t xml:space="preserve"> </w:t>
      </w:r>
    </w:p>
    <w:p w14:paraId="13E60DFD" w14:textId="77777777" w:rsidR="00911305" w:rsidRDefault="001D1DC3" w:rsidP="00911305">
      <w:pPr>
        <w:spacing w:after="0" w:line="240" w:lineRule="auto"/>
        <w:jc w:val="both"/>
        <w:rPr>
          <w:rFonts w:ascii="Calibri" w:eastAsia="Times New Roman" w:hAnsi="Calibri" w:cs="Times New Roman"/>
          <w:b/>
          <w:sz w:val="23"/>
          <w:szCs w:val="23"/>
          <w:lang w:eastAsia="it-IT"/>
        </w:rPr>
      </w:pPr>
      <w:r w:rsidRPr="007E6C67">
        <w:rPr>
          <w:rFonts w:ascii="Calibri" w:eastAsia="Times New Roman" w:hAnsi="Calibri" w:cs="Times New Roman"/>
          <w:b/>
          <w:sz w:val="23"/>
          <w:szCs w:val="23"/>
          <w:lang w:eastAsia="it-IT"/>
        </w:rPr>
        <w:t xml:space="preserve">CAPITOLO </w:t>
      </w:r>
      <w:r w:rsidR="007E364E">
        <w:rPr>
          <w:rFonts w:ascii="Calibri" w:eastAsia="Times New Roman" w:hAnsi="Calibri" w:cs="Times New Roman"/>
          <w:b/>
          <w:sz w:val="23"/>
          <w:szCs w:val="23"/>
          <w:lang w:eastAsia="it-IT"/>
        </w:rPr>
        <w:t xml:space="preserve">3: </w:t>
      </w:r>
      <w:r w:rsidRPr="007E6C67">
        <w:rPr>
          <w:rFonts w:ascii="Calibri" w:eastAsia="Times New Roman" w:hAnsi="Calibri" w:cs="Times New Roman"/>
          <w:b/>
          <w:sz w:val="23"/>
          <w:szCs w:val="23"/>
          <w:lang w:eastAsia="it-IT"/>
        </w:rPr>
        <w:t xml:space="preserve">ALLA LUCE DEL MAESTRO                                                                                                                                                                                  </w:t>
      </w:r>
    </w:p>
    <w:p w14:paraId="7BB3660B" w14:textId="77777777" w:rsidR="009B53E1" w:rsidRPr="00911305" w:rsidRDefault="00012C2A" w:rsidP="00911305">
      <w:pPr>
        <w:spacing w:after="0" w:line="240" w:lineRule="auto"/>
        <w:jc w:val="both"/>
        <w:rPr>
          <w:rFonts w:ascii="Calibri" w:eastAsia="Times New Roman" w:hAnsi="Calibri" w:cs="Times New Roman"/>
          <w:b/>
          <w:sz w:val="23"/>
          <w:szCs w:val="23"/>
          <w:lang w:eastAsia="it-IT"/>
        </w:rPr>
      </w:pPr>
      <w:r w:rsidRPr="007E6C67">
        <w:rPr>
          <w:rFonts w:ascii="Calibri" w:eastAsia="Times New Roman" w:hAnsi="Calibri" w:cs="Arial"/>
          <w:color w:val="3B3B3B"/>
          <w:sz w:val="23"/>
          <w:szCs w:val="23"/>
          <w:lang w:eastAsia="it-IT"/>
        </w:rPr>
        <w:t>Co</w:t>
      </w:r>
      <w:r w:rsidR="00920F89" w:rsidRPr="007E6C67">
        <w:rPr>
          <w:rFonts w:ascii="Calibri" w:eastAsia="Times New Roman" w:hAnsi="Calibri" w:cs="Arial"/>
          <w:color w:val="3B3B3B"/>
          <w:sz w:val="23"/>
          <w:szCs w:val="23"/>
          <w:lang w:eastAsia="it-IT"/>
        </w:rPr>
        <w:t xml:space="preserve">me si fa allora per arrivare a essere </w:t>
      </w:r>
      <w:r w:rsidRPr="007E6C67">
        <w:rPr>
          <w:rFonts w:ascii="Calibri" w:eastAsia="Times New Roman" w:hAnsi="Calibri" w:cs="Arial"/>
          <w:color w:val="3B3B3B"/>
          <w:sz w:val="23"/>
          <w:szCs w:val="23"/>
          <w:lang w:eastAsia="it-IT"/>
        </w:rPr>
        <w:t xml:space="preserve">un buon cristiano? La risposta </w:t>
      </w:r>
      <w:r w:rsidR="00920F89" w:rsidRPr="007E6C67">
        <w:rPr>
          <w:rFonts w:ascii="Calibri" w:eastAsia="Times New Roman" w:hAnsi="Calibri" w:cs="Arial"/>
          <w:color w:val="3B3B3B"/>
          <w:sz w:val="23"/>
          <w:szCs w:val="23"/>
          <w:lang w:eastAsia="it-IT"/>
        </w:rPr>
        <w:t>è semplice: è necessario fare, ognuno a suo modo, quello che dice Gesù</w:t>
      </w:r>
      <w:r w:rsidRPr="007E6C67">
        <w:rPr>
          <w:rFonts w:ascii="Calibri" w:eastAsia="Times New Roman" w:hAnsi="Calibri" w:cs="Arial"/>
          <w:color w:val="3B3B3B"/>
          <w:sz w:val="23"/>
          <w:szCs w:val="23"/>
          <w:lang w:eastAsia="it-IT"/>
        </w:rPr>
        <w:t xml:space="preserve"> nel discorso delle Beatitudini</w:t>
      </w:r>
      <w:r w:rsidR="00920F89" w:rsidRPr="007E6C67">
        <w:rPr>
          <w:rFonts w:ascii="Calibri" w:eastAsia="Times New Roman" w:hAnsi="Calibri" w:cs="Arial"/>
          <w:color w:val="3B3B3B"/>
          <w:sz w:val="23"/>
          <w:szCs w:val="23"/>
          <w:lang w:eastAsia="it-IT"/>
        </w:rPr>
        <w:t>. Va contemplata la vita di Cristo e va seguito il suo pratico «programma di sa</w:t>
      </w:r>
      <w:r w:rsidRPr="007E6C67">
        <w:rPr>
          <w:rFonts w:ascii="Calibri" w:eastAsia="Times New Roman" w:hAnsi="Calibri" w:cs="Arial"/>
          <w:color w:val="3B3B3B"/>
          <w:sz w:val="23"/>
          <w:szCs w:val="23"/>
          <w:lang w:eastAsia="it-IT"/>
        </w:rPr>
        <w:t xml:space="preserve">ntità» che sono le Beatitudini. </w:t>
      </w:r>
      <w:r w:rsidR="00920F89" w:rsidRPr="007E6C67">
        <w:rPr>
          <w:rFonts w:ascii="Calibri" w:eastAsia="Times New Roman" w:hAnsi="Calibri" w:cs="Arial"/>
          <w:color w:val="3B3B3B"/>
          <w:sz w:val="23"/>
          <w:szCs w:val="23"/>
          <w:lang w:eastAsia="it-IT"/>
        </w:rPr>
        <w:t>Poche parole, semplici</w:t>
      </w:r>
      <w:r w:rsidRPr="007E6C67">
        <w:rPr>
          <w:rFonts w:ascii="Calibri" w:eastAsia="Times New Roman" w:hAnsi="Calibri" w:cs="Arial"/>
          <w:color w:val="3B3B3B"/>
          <w:sz w:val="23"/>
          <w:szCs w:val="23"/>
          <w:lang w:eastAsia="it-IT"/>
        </w:rPr>
        <w:t>,</w:t>
      </w:r>
      <w:r w:rsidR="00920F89" w:rsidRPr="007E6C67">
        <w:rPr>
          <w:rFonts w:ascii="Calibri" w:eastAsia="Times New Roman" w:hAnsi="Calibri" w:cs="Arial"/>
          <w:color w:val="3B3B3B"/>
          <w:sz w:val="23"/>
          <w:szCs w:val="23"/>
          <w:lang w:eastAsia="it-IT"/>
        </w:rPr>
        <w:t xml:space="preserve"> pratiche perché il cristianesimo è una religione pratica: non è per </w:t>
      </w:r>
      <w:r w:rsidRPr="007E6C67">
        <w:rPr>
          <w:rFonts w:ascii="Calibri" w:eastAsia="Times New Roman" w:hAnsi="Calibri" w:cs="Arial"/>
          <w:color w:val="3B3B3B"/>
          <w:sz w:val="23"/>
          <w:szCs w:val="23"/>
          <w:lang w:eastAsia="it-IT"/>
        </w:rPr>
        <w:t xml:space="preserve">essere </w:t>
      </w:r>
      <w:r w:rsidR="00920F89" w:rsidRPr="007E6C67">
        <w:rPr>
          <w:rFonts w:ascii="Calibri" w:eastAsia="Times New Roman" w:hAnsi="Calibri" w:cs="Arial"/>
          <w:color w:val="3B3B3B"/>
          <w:sz w:val="23"/>
          <w:szCs w:val="23"/>
          <w:lang w:eastAsia="it-IT"/>
        </w:rPr>
        <w:t>pensa</w:t>
      </w:r>
      <w:r w:rsidRPr="007E6C67">
        <w:rPr>
          <w:rFonts w:ascii="Calibri" w:eastAsia="Times New Roman" w:hAnsi="Calibri" w:cs="Arial"/>
          <w:color w:val="3B3B3B"/>
          <w:sz w:val="23"/>
          <w:szCs w:val="23"/>
          <w:lang w:eastAsia="it-IT"/>
        </w:rPr>
        <w:t xml:space="preserve">ta ma per essere </w:t>
      </w:r>
      <w:r w:rsidR="00920F89" w:rsidRPr="007E6C67">
        <w:rPr>
          <w:rFonts w:ascii="Calibri" w:eastAsia="Times New Roman" w:hAnsi="Calibri" w:cs="Arial"/>
          <w:color w:val="3B3B3B"/>
          <w:sz w:val="23"/>
          <w:szCs w:val="23"/>
          <w:lang w:eastAsia="it-IT"/>
        </w:rPr>
        <w:t>pratica</w:t>
      </w:r>
      <w:r w:rsidRPr="007E6C67">
        <w:rPr>
          <w:rFonts w:ascii="Calibri" w:eastAsia="Times New Roman" w:hAnsi="Calibri" w:cs="Arial"/>
          <w:color w:val="3B3B3B"/>
          <w:sz w:val="23"/>
          <w:szCs w:val="23"/>
          <w:lang w:eastAsia="it-IT"/>
        </w:rPr>
        <w:t>ta…</w:t>
      </w:r>
      <w:proofErr w:type="spellStart"/>
      <w:r w:rsidR="00920F89" w:rsidRPr="007E6C67">
        <w:rPr>
          <w:rFonts w:ascii="Calibri" w:eastAsia="Times New Roman" w:hAnsi="Calibri" w:cs="Arial"/>
          <w:i/>
          <w:iCs/>
          <w:color w:val="3B3B3B"/>
          <w:sz w:val="23"/>
          <w:szCs w:val="23"/>
          <w:lang w:eastAsia="it-IT"/>
        </w:rPr>
        <w:t>Gaudete</w:t>
      </w:r>
      <w:proofErr w:type="spellEnd"/>
      <w:r w:rsidR="00920F89" w:rsidRPr="007E6C67">
        <w:rPr>
          <w:rFonts w:ascii="Calibri" w:eastAsia="Times New Roman" w:hAnsi="Calibri" w:cs="Arial"/>
          <w:i/>
          <w:iCs/>
          <w:color w:val="3B3B3B"/>
          <w:sz w:val="23"/>
          <w:szCs w:val="23"/>
          <w:lang w:eastAsia="it-IT"/>
        </w:rPr>
        <w:t xml:space="preserve"> et </w:t>
      </w:r>
      <w:proofErr w:type="spellStart"/>
      <w:r w:rsidR="00920F89" w:rsidRPr="007E6C67">
        <w:rPr>
          <w:rFonts w:ascii="Calibri" w:eastAsia="Times New Roman" w:hAnsi="Calibri" w:cs="Arial"/>
          <w:i/>
          <w:iCs/>
          <w:color w:val="3B3B3B"/>
          <w:sz w:val="23"/>
          <w:szCs w:val="23"/>
          <w:lang w:eastAsia="it-IT"/>
        </w:rPr>
        <w:t>exsultate</w:t>
      </w:r>
      <w:proofErr w:type="spellEnd"/>
      <w:r w:rsidR="00920F89" w:rsidRPr="007E6C67">
        <w:rPr>
          <w:rFonts w:ascii="Calibri" w:eastAsia="Times New Roman" w:hAnsi="Calibri" w:cs="Arial"/>
          <w:color w:val="3B3B3B"/>
          <w:sz w:val="23"/>
          <w:szCs w:val="23"/>
          <w:lang w:eastAsia="it-IT"/>
        </w:rPr>
        <w:t xml:space="preserve"> si sofferma su ogni singola frase del tes</w:t>
      </w:r>
      <w:r w:rsidR="00EA7E5E" w:rsidRPr="007E6C67">
        <w:rPr>
          <w:rFonts w:ascii="Calibri" w:eastAsia="Times New Roman" w:hAnsi="Calibri" w:cs="Arial"/>
          <w:color w:val="3B3B3B"/>
          <w:sz w:val="23"/>
          <w:szCs w:val="23"/>
          <w:lang w:eastAsia="it-IT"/>
        </w:rPr>
        <w:t xml:space="preserve">to evangelico delle Beatitudini e, </w:t>
      </w:r>
      <w:r w:rsidRPr="007E6C67">
        <w:rPr>
          <w:rFonts w:ascii="Calibri" w:eastAsia="Times New Roman" w:hAnsi="Calibri" w:cs="Arial"/>
          <w:color w:val="3B3B3B"/>
          <w:sz w:val="23"/>
          <w:szCs w:val="23"/>
          <w:lang w:eastAsia="it-IT"/>
        </w:rPr>
        <w:t>c</w:t>
      </w:r>
      <w:r w:rsidR="00920F89" w:rsidRPr="007E6C67">
        <w:rPr>
          <w:rFonts w:ascii="Calibri" w:eastAsia="Times New Roman" w:hAnsi="Calibri" w:cs="Arial"/>
          <w:color w:val="3B3B3B"/>
          <w:sz w:val="23"/>
          <w:szCs w:val="23"/>
          <w:lang w:eastAsia="it-IT"/>
        </w:rPr>
        <w:t>ommentandola</w:t>
      </w:r>
      <w:r w:rsidR="00EA7E5E" w:rsidRPr="007E6C67">
        <w:rPr>
          <w:rFonts w:ascii="Calibri" w:eastAsia="Times New Roman" w:hAnsi="Calibri" w:cs="Arial"/>
          <w:color w:val="3B3B3B"/>
          <w:sz w:val="23"/>
          <w:szCs w:val="23"/>
          <w:lang w:eastAsia="it-IT"/>
        </w:rPr>
        <w:t>,</w:t>
      </w:r>
      <w:r w:rsidR="00920F89" w:rsidRPr="007E6C67">
        <w:rPr>
          <w:rFonts w:ascii="Calibri" w:eastAsia="Times New Roman" w:hAnsi="Calibri" w:cs="Arial"/>
          <w:color w:val="3B3B3B"/>
          <w:sz w:val="23"/>
          <w:szCs w:val="23"/>
          <w:lang w:eastAsia="it-IT"/>
        </w:rPr>
        <w:t xml:space="preserve"> Francesco presenta una santità schiettamente evangelica, </w:t>
      </w:r>
      <w:r w:rsidR="00EA7E5E" w:rsidRPr="007E6C67">
        <w:rPr>
          <w:rFonts w:ascii="Calibri" w:eastAsia="Times New Roman" w:hAnsi="Calibri" w:cs="Arial"/>
          <w:color w:val="3B3B3B"/>
          <w:sz w:val="23"/>
          <w:szCs w:val="23"/>
          <w:lang w:eastAsia="it-IT"/>
        </w:rPr>
        <w:t>senza scuse,</w:t>
      </w:r>
      <w:r w:rsidR="00920F89" w:rsidRPr="007E6C67">
        <w:rPr>
          <w:rFonts w:ascii="Calibri" w:eastAsia="Times New Roman" w:hAnsi="Calibri" w:cs="Arial"/>
          <w:color w:val="3B3B3B"/>
          <w:sz w:val="23"/>
          <w:szCs w:val="23"/>
          <w:lang w:eastAsia="it-IT"/>
        </w:rPr>
        <w:t xml:space="preserve"> rifugge</w:t>
      </w:r>
      <w:r w:rsidR="00EA7E5E" w:rsidRPr="007E6C67">
        <w:rPr>
          <w:rFonts w:ascii="Calibri" w:eastAsia="Times New Roman" w:hAnsi="Calibri" w:cs="Arial"/>
          <w:color w:val="3B3B3B"/>
          <w:sz w:val="23"/>
          <w:szCs w:val="23"/>
          <w:lang w:eastAsia="it-IT"/>
        </w:rPr>
        <w:t>ndo</w:t>
      </w:r>
      <w:r w:rsidR="00920F89" w:rsidRPr="007E6C67">
        <w:rPr>
          <w:rFonts w:ascii="Calibri" w:eastAsia="Times New Roman" w:hAnsi="Calibri" w:cs="Arial"/>
          <w:color w:val="3B3B3B"/>
          <w:sz w:val="23"/>
          <w:szCs w:val="23"/>
          <w:lang w:eastAsia="it-IT"/>
        </w:rPr>
        <w:t xml:space="preserve"> da una spiritualità astratta, che separa la preghiera dall’azione o che al contrario appiattisce tutto nella dimensione mondana. E il Papa approfitta di questa occasione per ribadire «il nodo politico globale»</w:t>
      </w:r>
      <w:r w:rsidR="00EA7E5E" w:rsidRPr="007E6C67">
        <w:rPr>
          <w:rFonts w:ascii="Calibri" w:eastAsia="Times New Roman" w:hAnsi="Calibri" w:cs="Arial"/>
          <w:color w:val="3B3B3B"/>
          <w:sz w:val="23"/>
          <w:szCs w:val="23"/>
          <w:lang w:eastAsia="it-IT"/>
        </w:rPr>
        <w:t>,</w:t>
      </w:r>
      <w:r w:rsidR="00920F89" w:rsidRPr="007E6C67">
        <w:rPr>
          <w:rFonts w:ascii="Calibri" w:eastAsia="Times New Roman" w:hAnsi="Calibri" w:cs="Arial"/>
          <w:color w:val="3B3B3B"/>
          <w:sz w:val="23"/>
          <w:szCs w:val="23"/>
          <w:lang w:eastAsia="it-IT"/>
        </w:rPr>
        <w:t xml:space="preserve"> come lo ha definito</w:t>
      </w:r>
      <w:r w:rsidR="00EA7E5E" w:rsidRPr="007E6C67">
        <w:rPr>
          <w:rFonts w:ascii="Calibri" w:eastAsia="Times New Roman" w:hAnsi="Calibri" w:cs="Arial"/>
          <w:color w:val="3B3B3B"/>
          <w:sz w:val="23"/>
          <w:szCs w:val="23"/>
          <w:lang w:eastAsia="it-IT"/>
        </w:rPr>
        <w:t>,</w:t>
      </w:r>
      <w:r w:rsidR="00920F89" w:rsidRPr="007E6C67">
        <w:rPr>
          <w:rFonts w:ascii="Calibri" w:eastAsia="Times New Roman" w:hAnsi="Calibri" w:cs="Arial"/>
          <w:color w:val="3B3B3B"/>
          <w:sz w:val="23"/>
          <w:szCs w:val="23"/>
          <w:lang w:eastAsia="it-IT"/>
        </w:rPr>
        <w:t xml:space="preserve"> dei migranti, che purtroppo «alcuni cattolici» considerano come «un tema secondario rispetto ai temi “seri” della bioetica»</w:t>
      </w:r>
      <w:r w:rsidR="00B0090F" w:rsidRPr="007E6C67">
        <w:rPr>
          <w:rFonts w:ascii="Calibri" w:eastAsia="Times New Roman" w:hAnsi="Calibri" w:cs="Arial"/>
          <w:color w:val="3B3B3B"/>
          <w:sz w:val="23"/>
          <w:szCs w:val="23"/>
          <w:lang w:eastAsia="it-IT"/>
        </w:rPr>
        <w:t xml:space="preserve"> come l’aborto</w:t>
      </w:r>
      <w:r w:rsidR="00EA7E5E" w:rsidRPr="007E6C67">
        <w:rPr>
          <w:rFonts w:ascii="Calibri" w:eastAsia="Times New Roman" w:hAnsi="Calibri" w:cs="Arial"/>
          <w:color w:val="3B3B3B"/>
          <w:sz w:val="23"/>
          <w:szCs w:val="23"/>
          <w:lang w:eastAsia="it-IT"/>
        </w:rPr>
        <w:t>.</w:t>
      </w:r>
      <w:r w:rsidR="00EA7E5E" w:rsidRPr="007E6C67">
        <w:rPr>
          <w:rFonts w:ascii="Calibri" w:hAnsi="Calibri"/>
          <w:sz w:val="23"/>
          <w:szCs w:val="23"/>
        </w:rPr>
        <w:t xml:space="preserve"> </w:t>
      </w:r>
      <w:r w:rsidR="00EA7E5E" w:rsidRPr="007E6C67">
        <w:rPr>
          <w:rFonts w:ascii="Calibri" w:eastAsia="Times New Roman" w:hAnsi="Calibri" w:cs="Arial"/>
          <w:color w:val="3B3B3B"/>
          <w:sz w:val="23"/>
          <w:szCs w:val="23"/>
          <w:lang w:eastAsia="it-IT"/>
        </w:rPr>
        <w:t xml:space="preserve">Il Papa sostituisce la parola 'felice' ("Beato", in latino), con cui si apre ogni beatitudine proclamata da Gesù con la parola "Santo": la persona che è </w:t>
      </w:r>
      <w:r w:rsidR="00D2084D" w:rsidRPr="007E6C67">
        <w:rPr>
          <w:rFonts w:ascii="Calibri" w:eastAsia="Times New Roman" w:hAnsi="Calibri" w:cs="Arial"/>
          <w:color w:val="3B3B3B"/>
          <w:sz w:val="23"/>
          <w:szCs w:val="23"/>
          <w:lang w:eastAsia="it-IT"/>
        </w:rPr>
        <w:t xml:space="preserve">fedele a Dio e che vive la sua Parola è felice perché dà il </w:t>
      </w:r>
      <w:r w:rsidR="00EA7E5E" w:rsidRPr="007E6C67">
        <w:rPr>
          <w:rFonts w:ascii="Calibri" w:eastAsia="Times New Roman" w:hAnsi="Calibri" w:cs="Arial"/>
          <w:color w:val="3B3B3B"/>
          <w:sz w:val="23"/>
          <w:szCs w:val="23"/>
          <w:lang w:eastAsia="it-IT"/>
        </w:rPr>
        <w:t>dono di sé</w:t>
      </w:r>
      <w:r w:rsidR="00D2084D" w:rsidRPr="007E6C67">
        <w:rPr>
          <w:rFonts w:ascii="Calibri" w:eastAsia="Times New Roman" w:hAnsi="Calibri" w:cs="Arial"/>
          <w:color w:val="3B3B3B"/>
          <w:sz w:val="23"/>
          <w:szCs w:val="23"/>
          <w:lang w:eastAsia="it-IT"/>
        </w:rPr>
        <w:t xml:space="preserve">. </w:t>
      </w:r>
      <w:r w:rsidR="00EA7E5E" w:rsidRPr="007E6C67">
        <w:rPr>
          <w:rFonts w:ascii="Calibri" w:eastAsia="Times New Roman" w:hAnsi="Calibri" w:cs="Arial"/>
          <w:color w:val="3B3B3B"/>
          <w:sz w:val="23"/>
          <w:szCs w:val="23"/>
          <w:lang w:eastAsia="it-IT"/>
        </w:rPr>
        <w:t xml:space="preserve">Gesù </w:t>
      </w:r>
      <w:r w:rsidR="00D2084D" w:rsidRPr="007E6C67">
        <w:rPr>
          <w:rFonts w:ascii="Calibri" w:eastAsia="Times New Roman" w:hAnsi="Calibri" w:cs="Arial"/>
          <w:color w:val="3B3B3B"/>
          <w:sz w:val="23"/>
          <w:szCs w:val="23"/>
          <w:lang w:eastAsia="it-IT"/>
        </w:rPr>
        <w:t xml:space="preserve">dice felici e quindi santi i poveri in spirito ovvero </w:t>
      </w:r>
      <w:r w:rsidR="00EA7E5E" w:rsidRPr="007E6C67">
        <w:rPr>
          <w:rFonts w:ascii="Calibri" w:eastAsia="Times New Roman" w:hAnsi="Calibri" w:cs="Arial"/>
          <w:color w:val="3B3B3B"/>
          <w:sz w:val="23"/>
          <w:szCs w:val="23"/>
          <w:lang w:eastAsia="it-IT"/>
        </w:rPr>
        <w:t>coloro che hanno il cuore</w:t>
      </w:r>
      <w:r w:rsidR="00D2084D" w:rsidRPr="007E6C67">
        <w:rPr>
          <w:rFonts w:ascii="Calibri" w:eastAsia="Times New Roman" w:hAnsi="Calibri" w:cs="Arial"/>
          <w:color w:val="3B3B3B"/>
          <w:sz w:val="23"/>
          <w:szCs w:val="23"/>
          <w:lang w:eastAsia="it-IT"/>
        </w:rPr>
        <w:t xml:space="preserve"> in cui</w:t>
      </w:r>
      <w:r w:rsidR="00EA7E5E" w:rsidRPr="007E6C67">
        <w:rPr>
          <w:rFonts w:ascii="Calibri" w:eastAsia="Times New Roman" w:hAnsi="Calibri" w:cs="Arial"/>
          <w:color w:val="3B3B3B"/>
          <w:sz w:val="23"/>
          <w:szCs w:val="23"/>
          <w:lang w:eastAsia="it-IT"/>
        </w:rPr>
        <w:t xml:space="preserve"> il Signore può entrare con la sua costante novità</w:t>
      </w:r>
      <w:r w:rsidR="00D2084D" w:rsidRPr="007E6C67">
        <w:rPr>
          <w:rFonts w:ascii="Calibri" w:eastAsia="Times New Roman" w:hAnsi="Calibri" w:cs="Arial"/>
          <w:color w:val="3B3B3B"/>
          <w:sz w:val="23"/>
          <w:szCs w:val="23"/>
          <w:lang w:eastAsia="it-IT"/>
        </w:rPr>
        <w:t xml:space="preserve">, chi </w:t>
      </w:r>
      <w:r w:rsidR="009B53E1" w:rsidRPr="007E6C67">
        <w:rPr>
          <w:rFonts w:ascii="Calibri" w:eastAsia="Times New Roman" w:hAnsi="Calibri" w:cs="Arial"/>
          <w:color w:val="3B3B3B"/>
          <w:sz w:val="23"/>
          <w:szCs w:val="23"/>
          <w:lang w:eastAsia="it-IT"/>
        </w:rPr>
        <w:t xml:space="preserve">reagisce </w:t>
      </w:r>
      <w:r w:rsidR="00D2084D" w:rsidRPr="007E6C67">
        <w:rPr>
          <w:rFonts w:ascii="Calibri" w:eastAsia="Times New Roman" w:hAnsi="Calibri" w:cs="Arial"/>
          <w:color w:val="3B3B3B"/>
          <w:sz w:val="23"/>
          <w:szCs w:val="23"/>
          <w:lang w:eastAsia="it-IT"/>
        </w:rPr>
        <w:t>con umil</w:t>
      </w:r>
      <w:r w:rsidR="009B53E1" w:rsidRPr="007E6C67">
        <w:rPr>
          <w:rFonts w:ascii="Calibri" w:eastAsia="Times New Roman" w:hAnsi="Calibri" w:cs="Arial"/>
          <w:color w:val="3B3B3B"/>
          <w:sz w:val="23"/>
          <w:szCs w:val="23"/>
          <w:lang w:eastAsia="it-IT"/>
        </w:rPr>
        <w:t>e mitezza,</w:t>
      </w:r>
      <w:r w:rsidR="00D2084D" w:rsidRPr="007E6C67">
        <w:rPr>
          <w:rFonts w:ascii="Calibri" w:eastAsia="Times New Roman" w:hAnsi="Calibri" w:cs="Arial"/>
          <w:color w:val="3B3B3B"/>
          <w:sz w:val="23"/>
          <w:szCs w:val="23"/>
          <w:lang w:eastAsia="it-IT"/>
        </w:rPr>
        <w:t xml:space="preserve"> chi </w:t>
      </w:r>
      <w:r w:rsidR="009B53E1" w:rsidRPr="007E6C67">
        <w:rPr>
          <w:rFonts w:ascii="Calibri" w:eastAsia="Times New Roman" w:hAnsi="Calibri" w:cs="Arial"/>
          <w:color w:val="3B3B3B"/>
          <w:sz w:val="23"/>
          <w:szCs w:val="23"/>
          <w:lang w:eastAsia="it-IT"/>
        </w:rPr>
        <w:t>piange con gli</w:t>
      </w:r>
      <w:r w:rsidR="00D2084D" w:rsidRPr="007E6C67">
        <w:rPr>
          <w:rFonts w:ascii="Calibri" w:eastAsia="Times New Roman" w:hAnsi="Calibri" w:cs="Arial"/>
          <w:color w:val="3B3B3B"/>
          <w:sz w:val="23"/>
          <w:szCs w:val="23"/>
          <w:lang w:eastAsia="it-IT"/>
        </w:rPr>
        <w:t xml:space="preserve"> altri, chi cerca la giustizia per </w:t>
      </w:r>
      <w:r w:rsidR="009B53E1" w:rsidRPr="007E6C67">
        <w:rPr>
          <w:rFonts w:ascii="Calibri" w:eastAsia="Times New Roman" w:hAnsi="Calibri" w:cs="Arial"/>
          <w:color w:val="3B3B3B"/>
          <w:sz w:val="23"/>
          <w:szCs w:val="23"/>
          <w:lang w:eastAsia="it-IT"/>
        </w:rPr>
        <w:t xml:space="preserve">i poveri e </w:t>
      </w:r>
      <w:r w:rsidR="009B53E1" w:rsidRPr="007E6C67">
        <w:rPr>
          <w:rFonts w:ascii="Calibri" w:eastAsia="Times New Roman" w:hAnsi="Calibri" w:cs="Arial"/>
          <w:color w:val="3B3B3B"/>
          <w:sz w:val="23"/>
          <w:szCs w:val="23"/>
          <w:lang w:eastAsia="it-IT"/>
        </w:rPr>
        <w:lastRenderedPageBreak/>
        <w:t>per i deboli</w:t>
      </w:r>
      <w:r w:rsidR="00D2084D" w:rsidRPr="007E6C67">
        <w:rPr>
          <w:rFonts w:ascii="Calibri" w:eastAsia="Times New Roman" w:hAnsi="Calibri" w:cs="Arial"/>
          <w:color w:val="3B3B3B"/>
          <w:sz w:val="23"/>
          <w:szCs w:val="23"/>
          <w:lang w:eastAsia="it-IT"/>
        </w:rPr>
        <w:t xml:space="preserve">, chi </w:t>
      </w:r>
      <w:r w:rsidR="009B53E1" w:rsidRPr="007E6C67">
        <w:rPr>
          <w:rFonts w:ascii="Calibri" w:eastAsia="Times New Roman" w:hAnsi="Calibri" w:cs="Arial"/>
          <w:color w:val="3B3B3B"/>
          <w:sz w:val="23"/>
          <w:szCs w:val="23"/>
          <w:lang w:eastAsia="it-IT"/>
        </w:rPr>
        <w:t xml:space="preserve">guarda e agisce con misericordia, </w:t>
      </w:r>
      <w:r w:rsidR="00D2084D" w:rsidRPr="007E6C67">
        <w:rPr>
          <w:rFonts w:ascii="Calibri" w:eastAsia="Times New Roman" w:hAnsi="Calibri" w:cs="Arial"/>
          <w:color w:val="3B3B3B"/>
          <w:sz w:val="23"/>
          <w:szCs w:val="23"/>
          <w:lang w:eastAsia="it-IT"/>
        </w:rPr>
        <w:t xml:space="preserve">semina la pace intorno a noi, chi </w:t>
      </w:r>
      <w:r w:rsidR="00EA7E5E" w:rsidRPr="007E6C67">
        <w:rPr>
          <w:rFonts w:ascii="Calibri" w:eastAsia="Times New Roman" w:hAnsi="Calibri" w:cs="Arial"/>
          <w:color w:val="3B3B3B"/>
          <w:sz w:val="23"/>
          <w:szCs w:val="23"/>
          <w:lang w:eastAsia="it-IT"/>
        </w:rPr>
        <w:t xml:space="preserve">accetta </w:t>
      </w:r>
      <w:r w:rsidR="009B53E1" w:rsidRPr="007E6C67">
        <w:rPr>
          <w:rFonts w:ascii="Calibri" w:eastAsia="Times New Roman" w:hAnsi="Calibri" w:cs="Arial"/>
          <w:color w:val="3B3B3B"/>
          <w:sz w:val="23"/>
          <w:szCs w:val="23"/>
          <w:lang w:eastAsia="it-IT"/>
        </w:rPr>
        <w:t xml:space="preserve">la via </w:t>
      </w:r>
      <w:r w:rsidR="00EA7E5E" w:rsidRPr="007E6C67">
        <w:rPr>
          <w:rFonts w:ascii="Calibri" w:eastAsia="Times New Roman" w:hAnsi="Calibri" w:cs="Arial"/>
          <w:color w:val="3B3B3B"/>
          <w:sz w:val="23"/>
          <w:szCs w:val="23"/>
          <w:lang w:eastAsia="it-IT"/>
        </w:rPr>
        <w:t xml:space="preserve">del Vangelo ogni giorno anche </w:t>
      </w:r>
      <w:r w:rsidR="00D2084D" w:rsidRPr="007E6C67">
        <w:rPr>
          <w:rFonts w:ascii="Calibri" w:eastAsia="Times New Roman" w:hAnsi="Calibri" w:cs="Arial"/>
          <w:color w:val="3B3B3B"/>
          <w:sz w:val="23"/>
          <w:szCs w:val="23"/>
          <w:lang w:eastAsia="it-IT"/>
        </w:rPr>
        <w:t>con i problemi che comporta, chi sa perdonare come Dio ci perdona con abbondanza…</w:t>
      </w:r>
    </w:p>
    <w:p w14:paraId="2C5EAA9C" w14:textId="77777777" w:rsidR="00911305" w:rsidRDefault="00911305" w:rsidP="00911305">
      <w:pPr>
        <w:spacing w:after="0"/>
        <w:jc w:val="both"/>
        <w:rPr>
          <w:rFonts w:ascii="Calibri" w:hAnsi="Calibri"/>
          <w:b/>
          <w:sz w:val="23"/>
          <w:szCs w:val="23"/>
          <w:lang w:eastAsia="it-IT"/>
        </w:rPr>
      </w:pPr>
    </w:p>
    <w:p w14:paraId="46C3EAD4" w14:textId="77777777" w:rsidR="00911305" w:rsidRDefault="007E364E" w:rsidP="00911305">
      <w:pPr>
        <w:spacing w:after="0"/>
        <w:jc w:val="both"/>
        <w:rPr>
          <w:rFonts w:ascii="Calibri" w:hAnsi="Calibri"/>
          <w:b/>
          <w:sz w:val="23"/>
          <w:szCs w:val="23"/>
          <w:lang w:eastAsia="it-IT"/>
        </w:rPr>
      </w:pPr>
      <w:r>
        <w:rPr>
          <w:rFonts w:ascii="Calibri" w:hAnsi="Calibri"/>
          <w:b/>
          <w:sz w:val="23"/>
          <w:szCs w:val="23"/>
          <w:lang w:eastAsia="it-IT"/>
        </w:rPr>
        <w:t>CAPITOLO 4:</w:t>
      </w:r>
      <w:r w:rsidR="001D1DC3" w:rsidRPr="007E6C67">
        <w:rPr>
          <w:rFonts w:ascii="Calibri" w:hAnsi="Calibri"/>
          <w:b/>
          <w:sz w:val="23"/>
          <w:szCs w:val="23"/>
          <w:lang w:eastAsia="it-IT"/>
        </w:rPr>
        <w:t xml:space="preserve"> ALCUNE CARATTERISTICHE DELLA SANTITÀ NEL MONDO ATTUALE                                                                                                     </w:t>
      </w:r>
    </w:p>
    <w:p w14:paraId="65149DC8" w14:textId="77777777" w:rsidR="00911305" w:rsidRDefault="00286C24" w:rsidP="00911305">
      <w:pPr>
        <w:spacing w:after="0"/>
        <w:jc w:val="both"/>
        <w:rPr>
          <w:rFonts w:ascii="Calibri" w:hAnsi="Calibri" w:cs="Arial"/>
          <w:b/>
          <w:i/>
          <w:color w:val="3B3B3B"/>
          <w:sz w:val="23"/>
          <w:szCs w:val="23"/>
          <w:lang w:eastAsia="it-IT"/>
        </w:rPr>
      </w:pPr>
      <w:r w:rsidRPr="007E6C67">
        <w:rPr>
          <w:rFonts w:ascii="Calibri" w:hAnsi="Calibri" w:cs="Arial"/>
          <w:color w:val="3B3B3B"/>
          <w:sz w:val="23"/>
          <w:szCs w:val="23"/>
          <w:lang w:eastAsia="it-IT"/>
        </w:rPr>
        <w:t>In questo capitolo si descrive lo stile della santità</w:t>
      </w:r>
      <w:r w:rsidR="00B0090F" w:rsidRPr="007E6C67">
        <w:rPr>
          <w:rFonts w:ascii="Calibri" w:hAnsi="Calibri" w:cs="Arial"/>
          <w:color w:val="3B3B3B"/>
          <w:sz w:val="23"/>
          <w:szCs w:val="23"/>
          <w:lang w:eastAsia="it-IT"/>
        </w:rPr>
        <w:t xml:space="preserve">. </w:t>
      </w:r>
      <w:r w:rsidR="00AC7340" w:rsidRPr="007E6C67">
        <w:rPr>
          <w:rFonts w:ascii="Calibri" w:hAnsi="Calibri" w:cs="Arial"/>
          <w:b/>
          <w:i/>
          <w:color w:val="3B3B3B"/>
          <w:sz w:val="23"/>
          <w:szCs w:val="23"/>
          <w:lang w:eastAsia="it-IT"/>
        </w:rPr>
        <w:t>“</w:t>
      </w:r>
      <w:r w:rsidR="00B0090F" w:rsidRPr="007E6C67">
        <w:rPr>
          <w:rFonts w:ascii="Calibri" w:hAnsi="Calibri" w:cs="Arial"/>
          <w:b/>
          <w:i/>
          <w:color w:val="3B3B3B"/>
          <w:sz w:val="23"/>
          <w:szCs w:val="23"/>
          <w:lang w:eastAsia="it-IT"/>
        </w:rPr>
        <w:t>All’interno del grande quadro della santità c</w:t>
      </w:r>
      <w:r w:rsidR="00AC7340" w:rsidRPr="007E6C67">
        <w:rPr>
          <w:rFonts w:ascii="Calibri" w:hAnsi="Calibri" w:cs="Arial"/>
          <w:b/>
          <w:i/>
          <w:color w:val="3B3B3B"/>
          <w:sz w:val="23"/>
          <w:szCs w:val="23"/>
          <w:lang w:eastAsia="it-IT"/>
        </w:rPr>
        <w:t>he ci propongono le Beatitudini</w:t>
      </w:r>
      <w:r w:rsidR="00B0090F" w:rsidRPr="007E6C67">
        <w:rPr>
          <w:rFonts w:ascii="Calibri" w:hAnsi="Calibri" w:cs="Arial"/>
          <w:b/>
          <w:i/>
          <w:color w:val="3B3B3B"/>
          <w:sz w:val="23"/>
          <w:szCs w:val="23"/>
          <w:lang w:eastAsia="it-IT"/>
        </w:rPr>
        <w:t>, vorrei raccogliere alcune caratteristiche o espressioni spirituali che, a mio giudizio, sono indispensabili per comprendere lo stile di vita a cui il Signore ci chiama. Non mi fermerò a spiegare i mezzi di santificazione che già conosciamo: i diversi metodi di preghiera, i preziosi sacramenti dell’Eucaristia e della Riconciliazione, l’offerta dei sacrifici, le varie forme di devozione, la direzione spirituale, e tanti altri. Mi riferirò solo ad alcuni aspetti della chiamata alla santità che spero risuonino in maniera speciale.re «pacificato da Cristo, libero da quell’aggressività che scaturisce da un io troppo grande</w:t>
      </w:r>
      <w:r w:rsidR="00C21D45" w:rsidRPr="007E6C67">
        <w:rPr>
          <w:rFonts w:ascii="Calibri" w:hAnsi="Calibri" w:cs="Arial"/>
          <w:b/>
          <w:i/>
          <w:color w:val="3B3B3B"/>
          <w:sz w:val="23"/>
          <w:szCs w:val="23"/>
          <w:lang w:eastAsia="it-IT"/>
        </w:rPr>
        <w:t xml:space="preserve"> (GE </w:t>
      </w:r>
      <w:r w:rsidR="00AC7340" w:rsidRPr="007E6C67">
        <w:rPr>
          <w:rFonts w:ascii="Calibri" w:hAnsi="Calibri" w:cs="Arial"/>
          <w:b/>
          <w:i/>
          <w:color w:val="3B3B3B"/>
          <w:sz w:val="23"/>
          <w:szCs w:val="23"/>
          <w:lang w:eastAsia="it-IT"/>
        </w:rPr>
        <w:t>110</w:t>
      </w:r>
      <w:r w:rsidR="00C21D45" w:rsidRPr="007E6C67">
        <w:rPr>
          <w:rFonts w:ascii="Calibri" w:hAnsi="Calibri" w:cs="Arial"/>
          <w:b/>
          <w:i/>
          <w:color w:val="3B3B3B"/>
          <w:sz w:val="23"/>
          <w:szCs w:val="23"/>
          <w:lang w:eastAsia="it-IT"/>
        </w:rPr>
        <w:t>)</w:t>
      </w:r>
      <w:r w:rsidR="000C367B" w:rsidRPr="007E6C67">
        <w:rPr>
          <w:rFonts w:ascii="Calibri" w:hAnsi="Calibri" w:cs="Arial"/>
          <w:b/>
          <w:i/>
          <w:color w:val="3B3B3B"/>
          <w:sz w:val="23"/>
          <w:szCs w:val="23"/>
          <w:lang w:eastAsia="it-IT"/>
        </w:rPr>
        <w:t xml:space="preserve">                                                                                                                                                                        </w:t>
      </w:r>
      <w:r w:rsidR="00B0090F" w:rsidRPr="007E6C67">
        <w:rPr>
          <w:rFonts w:ascii="Calibri" w:hAnsi="Calibri" w:cs="Arial"/>
          <w:b/>
          <w:i/>
          <w:color w:val="3B3B3B"/>
          <w:sz w:val="23"/>
          <w:szCs w:val="23"/>
          <w:lang w:eastAsia="it-IT"/>
        </w:rPr>
        <w:t xml:space="preserve"> </w:t>
      </w:r>
    </w:p>
    <w:p w14:paraId="62F5E888" w14:textId="77777777" w:rsidR="000638F9" w:rsidRPr="007E6C67" w:rsidRDefault="00AC7340" w:rsidP="00911305">
      <w:pPr>
        <w:spacing w:after="0"/>
        <w:jc w:val="both"/>
        <w:rPr>
          <w:rFonts w:ascii="Calibri" w:hAnsi="Calibri" w:cs="Arial"/>
          <w:color w:val="3B3B3B"/>
          <w:sz w:val="23"/>
          <w:szCs w:val="23"/>
          <w:lang w:eastAsia="it-IT"/>
        </w:rPr>
      </w:pPr>
      <w:r w:rsidRPr="007E6C67">
        <w:rPr>
          <w:rFonts w:ascii="Calibri" w:hAnsi="Calibri" w:cs="Arial"/>
          <w:b/>
          <w:color w:val="3B3B3B"/>
          <w:sz w:val="23"/>
          <w:szCs w:val="23"/>
          <w:lang w:eastAsia="it-IT"/>
        </w:rPr>
        <w:t>I</w:t>
      </w:r>
      <w:r w:rsidRPr="007E6C67">
        <w:rPr>
          <w:rFonts w:ascii="Calibri" w:hAnsi="Calibri" w:cs="Arial"/>
          <w:color w:val="3B3B3B"/>
          <w:sz w:val="23"/>
          <w:szCs w:val="23"/>
          <w:lang w:eastAsia="it-IT"/>
        </w:rPr>
        <w:t>l papa</w:t>
      </w:r>
      <w:r w:rsidR="00B0090F" w:rsidRPr="007E6C67">
        <w:rPr>
          <w:rFonts w:ascii="Calibri" w:hAnsi="Calibri" w:cs="Arial"/>
          <w:color w:val="3B3B3B"/>
          <w:sz w:val="23"/>
          <w:szCs w:val="23"/>
          <w:lang w:eastAsia="it-IT"/>
        </w:rPr>
        <w:t xml:space="preserve"> </w:t>
      </w:r>
      <w:r w:rsidRPr="007E6C67">
        <w:rPr>
          <w:rFonts w:ascii="Calibri" w:hAnsi="Calibri" w:cs="Arial"/>
          <w:color w:val="3B3B3B"/>
          <w:sz w:val="23"/>
          <w:szCs w:val="23"/>
          <w:lang w:eastAsia="it-IT"/>
        </w:rPr>
        <w:t>analizza cinque grandi manifestazioni dell’amore per Dio e per il prossimo</w:t>
      </w:r>
      <w:r w:rsidR="000638F9" w:rsidRPr="007E6C67">
        <w:rPr>
          <w:rFonts w:ascii="Calibri" w:hAnsi="Calibri" w:cs="Arial"/>
          <w:color w:val="3B3B3B"/>
          <w:sz w:val="23"/>
          <w:szCs w:val="23"/>
          <w:lang w:eastAsia="it-IT"/>
        </w:rPr>
        <w:t>:</w:t>
      </w:r>
    </w:p>
    <w:p w14:paraId="0EE6924F" w14:textId="77777777" w:rsidR="00911305" w:rsidRDefault="00911305" w:rsidP="00911305">
      <w:pPr>
        <w:spacing w:after="0"/>
        <w:jc w:val="both"/>
        <w:rPr>
          <w:rFonts w:ascii="Calibri" w:hAnsi="Calibri" w:cs="Arial"/>
          <w:color w:val="3B3B3B"/>
          <w:sz w:val="23"/>
          <w:szCs w:val="23"/>
          <w:lang w:eastAsia="it-IT"/>
        </w:rPr>
      </w:pPr>
      <w:r>
        <w:rPr>
          <w:rFonts w:ascii="Calibri" w:hAnsi="Calibri" w:cs="Arial"/>
          <w:i/>
          <w:iCs/>
          <w:color w:val="3B3B3B"/>
          <w:sz w:val="23"/>
          <w:szCs w:val="23"/>
          <w:lang w:eastAsia="it-IT"/>
        </w:rPr>
        <w:t xml:space="preserve">1. </w:t>
      </w:r>
      <w:r w:rsidR="000638F9" w:rsidRPr="00911305">
        <w:rPr>
          <w:rFonts w:ascii="Calibri" w:hAnsi="Calibri" w:cs="Arial"/>
          <w:i/>
          <w:iCs/>
          <w:color w:val="3B3B3B"/>
          <w:sz w:val="23"/>
          <w:szCs w:val="23"/>
          <w:lang w:eastAsia="it-IT"/>
        </w:rPr>
        <w:t xml:space="preserve">sopportazione, pazienza e </w:t>
      </w:r>
      <w:r w:rsidR="00920F89" w:rsidRPr="00911305">
        <w:rPr>
          <w:rFonts w:ascii="Calibri" w:hAnsi="Calibri" w:cs="Arial"/>
          <w:i/>
          <w:iCs/>
          <w:color w:val="3B3B3B"/>
          <w:sz w:val="23"/>
          <w:szCs w:val="23"/>
          <w:lang w:eastAsia="it-IT"/>
        </w:rPr>
        <w:t>mitezza.</w:t>
      </w:r>
      <w:r w:rsidR="00286C24" w:rsidRPr="00911305">
        <w:rPr>
          <w:rFonts w:ascii="Calibri" w:hAnsi="Calibri" w:cs="Arial"/>
          <w:color w:val="3B3B3B"/>
          <w:sz w:val="23"/>
          <w:szCs w:val="23"/>
          <w:lang w:eastAsia="it-IT"/>
        </w:rPr>
        <w:t xml:space="preserve"> È necessario </w:t>
      </w:r>
      <w:r w:rsidR="00920F89" w:rsidRPr="00911305">
        <w:rPr>
          <w:rFonts w:ascii="Calibri" w:hAnsi="Calibri" w:cs="Arial"/>
          <w:color w:val="3B3B3B"/>
          <w:sz w:val="23"/>
          <w:szCs w:val="23"/>
          <w:lang w:eastAsia="it-IT"/>
        </w:rPr>
        <w:t>lottare e stare in guardia davanti alle nostre inclinazioni aggressive ed egocentriche per non permettere che mettano radici. L’umiltà, che si raggiunge anche grazie alla sopportazio</w:t>
      </w:r>
      <w:r w:rsidR="00AC7340" w:rsidRPr="00911305">
        <w:rPr>
          <w:rFonts w:ascii="Calibri" w:hAnsi="Calibri" w:cs="Arial"/>
          <w:color w:val="3B3B3B"/>
          <w:sz w:val="23"/>
          <w:szCs w:val="23"/>
          <w:lang w:eastAsia="it-IT"/>
        </w:rPr>
        <w:t>ne delle umiliazioni quotidiane.</w:t>
      </w:r>
      <w:r>
        <w:rPr>
          <w:rFonts w:ascii="Calibri" w:hAnsi="Calibri" w:cs="Arial"/>
          <w:color w:val="3B3B3B"/>
          <w:sz w:val="23"/>
          <w:szCs w:val="23"/>
          <w:lang w:eastAsia="it-IT"/>
        </w:rPr>
        <w:t xml:space="preserve">                                                                                                                        </w:t>
      </w:r>
    </w:p>
    <w:p w14:paraId="3E879F91" w14:textId="77777777" w:rsidR="000638F9" w:rsidRPr="00911305" w:rsidRDefault="00911305" w:rsidP="00911305">
      <w:pPr>
        <w:spacing w:after="0"/>
        <w:jc w:val="both"/>
        <w:rPr>
          <w:rFonts w:ascii="Calibri" w:hAnsi="Calibri" w:cs="Arial"/>
          <w:color w:val="3B3B3B"/>
          <w:sz w:val="23"/>
          <w:szCs w:val="23"/>
          <w:lang w:eastAsia="it-IT"/>
        </w:rPr>
      </w:pPr>
      <w:r>
        <w:rPr>
          <w:rFonts w:ascii="Calibri" w:hAnsi="Calibri" w:cs="Arial"/>
          <w:i/>
          <w:iCs/>
          <w:color w:val="3B3B3B"/>
          <w:sz w:val="23"/>
          <w:szCs w:val="23"/>
          <w:lang w:eastAsia="it-IT"/>
        </w:rPr>
        <w:t xml:space="preserve">2. </w:t>
      </w:r>
      <w:r w:rsidR="00CB6A36" w:rsidRPr="00911305">
        <w:rPr>
          <w:rFonts w:ascii="Calibri" w:hAnsi="Calibri" w:cs="Arial"/>
          <w:i/>
          <w:iCs/>
          <w:color w:val="3B3B3B"/>
          <w:sz w:val="23"/>
          <w:szCs w:val="23"/>
          <w:lang w:eastAsia="it-IT"/>
        </w:rPr>
        <w:t xml:space="preserve">gioia e </w:t>
      </w:r>
      <w:r w:rsidR="000638F9" w:rsidRPr="00911305">
        <w:rPr>
          <w:rFonts w:ascii="Calibri" w:hAnsi="Calibri" w:cs="Arial"/>
          <w:i/>
          <w:iCs/>
          <w:color w:val="3B3B3B"/>
          <w:sz w:val="23"/>
          <w:szCs w:val="23"/>
          <w:lang w:eastAsia="it-IT"/>
        </w:rPr>
        <w:t>senso dell’umorismo;</w:t>
      </w:r>
      <w:r w:rsidR="00CB6A36" w:rsidRPr="00911305">
        <w:rPr>
          <w:rFonts w:ascii="Calibri" w:hAnsi="Calibri" w:cs="Arial"/>
          <w:i/>
          <w:iCs/>
          <w:color w:val="3B3B3B"/>
          <w:sz w:val="23"/>
          <w:szCs w:val="23"/>
          <w:lang w:eastAsia="it-IT"/>
        </w:rPr>
        <w:t xml:space="preserve"> </w:t>
      </w:r>
    </w:p>
    <w:p w14:paraId="7401405C" w14:textId="77777777" w:rsidR="00911305" w:rsidRDefault="00911305" w:rsidP="00911305">
      <w:pPr>
        <w:spacing w:after="0"/>
        <w:jc w:val="both"/>
        <w:rPr>
          <w:rFonts w:ascii="Calibri" w:hAnsi="Calibri" w:cs="Arial"/>
          <w:i/>
          <w:iCs/>
          <w:color w:val="3B3B3B"/>
          <w:sz w:val="23"/>
          <w:szCs w:val="23"/>
          <w:lang w:eastAsia="it-IT"/>
        </w:rPr>
      </w:pPr>
      <w:r>
        <w:rPr>
          <w:rFonts w:ascii="Calibri" w:hAnsi="Calibri" w:cs="Arial"/>
          <w:i/>
          <w:iCs/>
          <w:color w:val="3B3B3B"/>
          <w:sz w:val="23"/>
          <w:szCs w:val="23"/>
          <w:lang w:eastAsia="it-IT"/>
        </w:rPr>
        <w:t xml:space="preserve">3. </w:t>
      </w:r>
      <w:r w:rsidR="00920F89" w:rsidRPr="00911305">
        <w:rPr>
          <w:rFonts w:ascii="Calibri" w:hAnsi="Calibri" w:cs="Arial"/>
          <w:i/>
          <w:iCs/>
          <w:color w:val="3B3B3B"/>
          <w:sz w:val="23"/>
          <w:szCs w:val="23"/>
          <w:lang w:eastAsia="it-IT"/>
        </w:rPr>
        <w:t>audacia e fervore</w:t>
      </w:r>
      <w:r w:rsidR="000638F9" w:rsidRPr="00911305">
        <w:rPr>
          <w:rFonts w:ascii="Calibri" w:hAnsi="Calibri" w:cs="Arial"/>
          <w:color w:val="3B3B3B"/>
          <w:sz w:val="23"/>
          <w:szCs w:val="23"/>
          <w:lang w:eastAsia="it-IT"/>
        </w:rPr>
        <w:t>;</w:t>
      </w:r>
      <w:r w:rsidR="00920F89" w:rsidRPr="00911305">
        <w:rPr>
          <w:rFonts w:ascii="Calibri" w:hAnsi="Calibri" w:cs="Arial"/>
          <w:color w:val="3B3B3B"/>
          <w:sz w:val="23"/>
          <w:szCs w:val="23"/>
          <w:lang w:eastAsia="it-IT"/>
        </w:rPr>
        <w:t xml:space="preserve"> Il riconoscere la nostra fragilità non deve spingerci a mancare di audacia. La santità vince le paure e i calcoli, la necessità di trovare luoghi sicuri. Il santo </w:t>
      </w:r>
      <w:r w:rsidR="000638F9" w:rsidRPr="00911305">
        <w:rPr>
          <w:rFonts w:ascii="Calibri" w:hAnsi="Calibri" w:cs="Arial"/>
          <w:color w:val="3B3B3B"/>
          <w:sz w:val="23"/>
          <w:szCs w:val="23"/>
          <w:lang w:eastAsia="it-IT"/>
        </w:rPr>
        <w:t xml:space="preserve">è </w:t>
      </w:r>
      <w:r w:rsidR="00920F89" w:rsidRPr="00911305">
        <w:rPr>
          <w:rFonts w:ascii="Calibri" w:hAnsi="Calibri" w:cs="Arial"/>
          <w:color w:val="3B3B3B"/>
          <w:sz w:val="23"/>
          <w:szCs w:val="23"/>
          <w:lang w:eastAsia="it-IT"/>
        </w:rPr>
        <w:t>una persona appass</w:t>
      </w:r>
      <w:r w:rsidR="00286C24" w:rsidRPr="00911305">
        <w:rPr>
          <w:rFonts w:ascii="Calibri" w:hAnsi="Calibri" w:cs="Arial"/>
          <w:color w:val="3B3B3B"/>
          <w:sz w:val="23"/>
          <w:szCs w:val="23"/>
          <w:lang w:eastAsia="it-IT"/>
        </w:rPr>
        <w:t xml:space="preserve">ionata </w:t>
      </w:r>
      <w:r w:rsidR="000638F9" w:rsidRPr="00911305">
        <w:rPr>
          <w:rFonts w:ascii="Calibri" w:hAnsi="Calibri" w:cs="Arial"/>
          <w:color w:val="3B3B3B"/>
          <w:sz w:val="23"/>
          <w:szCs w:val="23"/>
          <w:lang w:eastAsia="it-IT"/>
        </w:rPr>
        <w:t>ch</w:t>
      </w:r>
      <w:r w:rsidR="00286C24" w:rsidRPr="00911305">
        <w:rPr>
          <w:rFonts w:ascii="Calibri" w:hAnsi="Calibri" w:cs="Arial"/>
          <w:color w:val="3B3B3B"/>
          <w:sz w:val="23"/>
          <w:szCs w:val="23"/>
          <w:lang w:eastAsia="it-IT"/>
        </w:rPr>
        <w:t>e</w:t>
      </w:r>
      <w:r w:rsidR="000638F9" w:rsidRPr="00911305">
        <w:rPr>
          <w:rFonts w:ascii="Calibri" w:hAnsi="Calibri" w:cs="Arial"/>
          <w:color w:val="3B3B3B"/>
          <w:sz w:val="23"/>
          <w:szCs w:val="23"/>
          <w:lang w:eastAsia="it-IT"/>
        </w:rPr>
        <w:t xml:space="preserve"> si spinge</w:t>
      </w:r>
      <w:r w:rsidR="00286C24" w:rsidRPr="00911305">
        <w:rPr>
          <w:rFonts w:ascii="Calibri" w:hAnsi="Calibri" w:cs="Arial"/>
          <w:color w:val="3B3B3B"/>
          <w:sz w:val="23"/>
          <w:szCs w:val="23"/>
          <w:lang w:eastAsia="it-IT"/>
        </w:rPr>
        <w:t xml:space="preserve"> ad </w:t>
      </w:r>
      <w:r w:rsidR="00920F89" w:rsidRPr="00911305">
        <w:rPr>
          <w:rFonts w:ascii="Calibri" w:hAnsi="Calibri" w:cs="Arial"/>
          <w:color w:val="3B3B3B"/>
          <w:sz w:val="23"/>
          <w:szCs w:val="23"/>
          <w:lang w:eastAsia="it-IT"/>
        </w:rPr>
        <w:t>andare oltre il conosciuto, verso le periferie e le frontiere</w:t>
      </w:r>
      <w:r w:rsidR="00286C24" w:rsidRPr="00911305">
        <w:rPr>
          <w:rFonts w:ascii="Calibri" w:hAnsi="Calibri" w:cs="Arial"/>
          <w:color w:val="3B3B3B"/>
          <w:sz w:val="23"/>
          <w:szCs w:val="23"/>
          <w:lang w:eastAsia="it-IT"/>
        </w:rPr>
        <w:t xml:space="preserve">. </w:t>
      </w:r>
      <w:r>
        <w:rPr>
          <w:rFonts w:ascii="Calibri" w:hAnsi="Calibri" w:cs="Arial"/>
          <w:color w:val="3B3B3B"/>
          <w:sz w:val="23"/>
          <w:szCs w:val="23"/>
          <w:lang w:eastAsia="it-IT"/>
        </w:rPr>
        <w:t xml:space="preserve">                                                                                    </w:t>
      </w:r>
      <w:r w:rsidR="00920F89" w:rsidRPr="00911305">
        <w:rPr>
          <w:rFonts w:ascii="Calibri" w:hAnsi="Calibri" w:cs="Arial"/>
          <w:i/>
          <w:iCs/>
          <w:color w:val="3B3B3B"/>
          <w:sz w:val="23"/>
          <w:szCs w:val="23"/>
          <w:lang w:eastAsia="it-IT"/>
        </w:rPr>
        <w:t xml:space="preserve"> </w:t>
      </w:r>
    </w:p>
    <w:p w14:paraId="6F0EFC96" w14:textId="77777777" w:rsidR="00911305" w:rsidRDefault="00911305" w:rsidP="00911305">
      <w:pPr>
        <w:spacing w:after="0" w:line="240" w:lineRule="atLeast"/>
        <w:jc w:val="both"/>
        <w:rPr>
          <w:rFonts w:ascii="Calibri" w:hAnsi="Calibri" w:cs="Arial"/>
          <w:b/>
          <w:i/>
          <w:color w:val="3B3B3B"/>
          <w:sz w:val="23"/>
          <w:szCs w:val="23"/>
          <w:lang w:eastAsia="it-IT"/>
        </w:rPr>
      </w:pPr>
      <w:r>
        <w:rPr>
          <w:rFonts w:ascii="Calibri" w:hAnsi="Calibri" w:cs="Arial"/>
          <w:i/>
          <w:iCs/>
          <w:color w:val="3B3B3B"/>
          <w:sz w:val="23"/>
          <w:szCs w:val="23"/>
          <w:lang w:eastAsia="it-IT"/>
        </w:rPr>
        <w:t xml:space="preserve">4. </w:t>
      </w:r>
      <w:r w:rsidR="00920F89" w:rsidRPr="00911305">
        <w:rPr>
          <w:rFonts w:ascii="Calibri" w:hAnsi="Calibri" w:cs="Arial"/>
          <w:i/>
          <w:iCs/>
          <w:color w:val="3B3B3B"/>
          <w:sz w:val="23"/>
          <w:szCs w:val="23"/>
          <w:lang w:eastAsia="it-IT"/>
        </w:rPr>
        <w:t>il cammino comunitario</w:t>
      </w:r>
      <w:r w:rsidR="00920F89" w:rsidRPr="00911305">
        <w:rPr>
          <w:rFonts w:ascii="Calibri" w:hAnsi="Calibri" w:cs="Arial"/>
          <w:color w:val="3B3B3B"/>
          <w:sz w:val="23"/>
          <w:szCs w:val="23"/>
          <w:lang w:eastAsia="it-IT"/>
        </w:rPr>
        <w:t>.</w:t>
      </w:r>
      <w:r w:rsidR="00BF0E0C" w:rsidRPr="00911305">
        <w:rPr>
          <w:rFonts w:ascii="Calibri" w:hAnsi="Calibri" w:cs="Arial"/>
          <w:color w:val="3B3B3B"/>
          <w:sz w:val="23"/>
          <w:szCs w:val="23"/>
          <w:lang w:eastAsia="it-IT"/>
        </w:rPr>
        <w:t xml:space="preserve"> </w:t>
      </w:r>
      <w:r w:rsidR="00BF0E0C" w:rsidRPr="00911305">
        <w:rPr>
          <w:rFonts w:ascii="Calibri" w:hAnsi="Calibri" w:cs="Arial"/>
          <w:b/>
          <w:i/>
          <w:color w:val="3B3B3B"/>
          <w:sz w:val="23"/>
          <w:szCs w:val="23"/>
          <w:lang w:eastAsia="it-IT"/>
        </w:rPr>
        <w:t>“Ma queste esperienze non sono la cosa più frequente, né la più importante. La vita comunitaria, in famiglia, in parrocchia, nella comunità religiosa o in qualunque altra, è fatta di tanti piccoli dettagli quotidiani. Questo capitava nella comunità santa che formarono Gesù, Maria e Giuseppe, dove si è rispecchiata in modo paradigmatico la bellezza della comunione trinitaria. Ed è anche ciò che succedeva nella vita comunitaria che Gesù condusse con i suoi discepoli e con la gente semplice del popolo.” (</w:t>
      </w:r>
      <w:r w:rsidR="00C21D45" w:rsidRPr="00911305">
        <w:rPr>
          <w:rFonts w:ascii="Calibri" w:hAnsi="Calibri" w:cs="Arial"/>
          <w:b/>
          <w:i/>
          <w:color w:val="3B3B3B"/>
          <w:sz w:val="23"/>
          <w:szCs w:val="23"/>
          <w:lang w:eastAsia="it-IT"/>
        </w:rPr>
        <w:t xml:space="preserve">GE </w:t>
      </w:r>
      <w:r w:rsidR="00BF0E0C" w:rsidRPr="00911305">
        <w:rPr>
          <w:rFonts w:ascii="Calibri" w:hAnsi="Calibri" w:cs="Arial"/>
          <w:b/>
          <w:i/>
          <w:color w:val="3B3B3B"/>
          <w:sz w:val="23"/>
          <w:szCs w:val="23"/>
          <w:lang w:eastAsia="it-IT"/>
        </w:rPr>
        <w:t xml:space="preserve">143) </w:t>
      </w:r>
    </w:p>
    <w:p w14:paraId="2CFCE760" w14:textId="77777777" w:rsidR="00C21D45" w:rsidRPr="00911305" w:rsidRDefault="00BF0E0C" w:rsidP="00911305">
      <w:pPr>
        <w:spacing w:after="0" w:line="240" w:lineRule="atLeast"/>
        <w:jc w:val="both"/>
        <w:rPr>
          <w:rFonts w:ascii="Calibri" w:hAnsi="Calibri" w:cs="Arial"/>
          <w:color w:val="3B3B3B"/>
          <w:sz w:val="23"/>
          <w:szCs w:val="23"/>
          <w:lang w:eastAsia="it-IT"/>
        </w:rPr>
      </w:pPr>
      <w:r w:rsidRPr="00911305">
        <w:rPr>
          <w:rFonts w:ascii="Calibri" w:hAnsi="Calibri" w:cs="Arial"/>
          <w:b/>
          <w:i/>
          <w:color w:val="3B3B3B"/>
          <w:sz w:val="23"/>
          <w:szCs w:val="23"/>
          <w:lang w:eastAsia="it-IT"/>
        </w:rPr>
        <w:t xml:space="preserve">          </w:t>
      </w:r>
      <w:r w:rsidR="00C21D45" w:rsidRPr="00911305">
        <w:rPr>
          <w:rFonts w:ascii="Calibri" w:hAnsi="Calibri" w:cs="Arial"/>
          <w:b/>
          <w:i/>
          <w:color w:val="3B3B3B"/>
          <w:sz w:val="23"/>
          <w:szCs w:val="23"/>
          <w:lang w:eastAsia="it-IT"/>
        </w:rPr>
        <w:t xml:space="preserve">                                                                                                                                                                        </w:t>
      </w:r>
      <w:r w:rsidRPr="00911305">
        <w:rPr>
          <w:rFonts w:ascii="Calibri" w:hAnsi="Calibri" w:cs="Arial"/>
          <w:b/>
          <w:i/>
          <w:color w:val="3B3B3B"/>
          <w:sz w:val="23"/>
          <w:szCs w:val="23"/>
          <w:lang w:eastAsia="it-IT"/>
        </w:rPr>
        <w:t xml:space="preserve"> “Ricordiamo come Gesù invitava i suoi discepoli a fare attenzione ai particolari. Il piccolo particolare che si stava esaurendo il vino in una festa. Il piccolo particolare che mancava una pecora. Il piccolo particolare della vedova che offrì le sue due monetine. Il piccolo particolare di avere olio di riserva per le lampade se lo sposo ritarda. Il piccolo particolare di chiedere ai discepoli di vedere quanti pani avevano. Il piccolo particolare di avere un fuocherello pronto e del pesce sulla griglia mentre aspettava i discepoli all’alba.” (</w:t>
      </w:r>
      <w:r w:rsidR="00C21D45" w:rsidRPr="00911305">
        <w:rPr>
          <w:rFonts w:ascii="Calibri" w:hAnsi="Calibri" w:cs="Arial"/>
          <w:b/>
          <w:i/>
          <w:color w:val="3B3B3B"/>
          <w:sz w:val="23"/>
          <w:szCs w:val="23"/>
          <w:lang w:eastAsia="it-IT"/>
        </w:rPr>
        <w:t xml:space="preserve">GE </w:t>
      </w:r>
      <w:r w:rsidRPr="00911305">
        <w:rPr>
          <w:rFonts w:ascii="Calibri" w:hAnsi="Calibri" w:cs="Arial"/>
          <w:b/>
          <w:i/>
          <w:color w:val="3B3B3B"/>
          <w:sz w:val="23"/>
          <w:szCs w:val="23"/>
          <w:lang w:eastAsia="it-IT"/>
        </w:rPr>
        <w:t xml:space="preserve">144)                                                                                  </w:t>
      </w:r>
    </w:p>
    <w:p w14:paraId="7D452277" w14:textId="77777777" w:rsidR="000C367B" w:rsidRPr="00D239DF" w:rsidRDefault="00D239DF" w:rsidP="00D239DF">
      <w:pPr>
        <w:spacing w:after="0"/>
        <w:jc w:val="both"/>
        <w:rPr>
          <w:rFonts w:ascii="Calibri" w:hAnsi="Calibri" w:cs="Arial"/>
          <w:color w:val="3B3B3B"/>
          <w:sz w:val="23"/>
          <w:szCs w:val="23"/>
          <w:lang w:eastAsia="it-IT"/>
        </w:rPr>
      </w:pPr>
      <w:r>
        <w:rPr>
          <w:rFonts w:ascii="Calibri" w:hAnsi="Calibri" w:cs="Arial"/>
          <w:i/>
          <w:iCs/>
          <w:color w:val="3B3B3B"/>
          <w:sz w:val="23"/>
          <w:szCs w:val="23"/>
          <w:lang w:eastAsia="it-IT"/>
        </w:rPr>
        <w:t xml:space="preserve">5. </w:t>
      </w:r>
      <w:r w:rsidR="00920F89" w:rsidRPr="00D239DF">
        <w:rPr>
          <w:rFonts w:ascii="Calibri" w:hAnsi="Calibri" w:cs="Arial"/>
          <w:i/>
          <w:iCs/>
          <w:color w:val="3B3B3B"/>
          <w:sz w:val="23"/>
          <w:szCs w:val="23"/>
          <w:lang w:eastAsia="it-IT"/>
        </w:rPr>
        <w:t>la preghiera costante</w:t>
      </w:r>
      <w:r>
        <w:rPr>
          <w:rFonts w:ascii="Calibri" w:hAnsi="Calibri" w:cs="Arial"/>
          <w:color w:val="3B3B3B"/>
          <w:sz w:val="23"/>
          <w:szCs w:val="23"/>
          <w:lang w:eastAsia="it-IT"/>
        </w:rPr>
        <w:t xml:space="preserve">. Il santo </w:t>
      </w:r>
      <w:r w:rsidRPr="00D239DF">
        <w:rPr>
          <w:rFonts w:ascii="Calibri" w:hAnsi="Calibri" w:cs="Arial"/>
          <w:b/>
          <w:i/>
          <w:color w:val="3B3B3B"/>
          <w:sz w:val="23"/>
          <w:szCs w:val="23"/>
          <w:lang w:eastAsia="it-IT"/>
        </w:rPr>
        <w:t>“</w:t>
      </w:r>
      <w:r w:rsidR="00920F89" w:rsidRPr="00D239DF">
        <w:rPr>
          <w:rFonts w:ascii="Calibri" w:hAnsi="Calibri" w:cs="Arial"/>
          <w:b/>
          <w:i/>
          <w:color w:val="3B3B3B"/>
          <w:sz w:val="23"/>
          <w:szCs w:val="23"/>
          <w:lang w:eastAsia="it-IT"/>
        </w:rPr>
        <w:t>ha bisogno di comunicare con Dio. È uno che non sopporta di soffocare nell’immanenza chiusa di questo mondo, e in mezzo ai suoi sforzi e al suo donarsi sospira per Dio, esce da sé nella lode e allarga i propri confini ne</w:t>
      </w:r>
      <w:r w:rsidRPr="00D239DF">
        <w:rPr>
          <w:rFonts w:ascii="Calibri" w:hAnsi="Calibri" w:cs="Arial"/>
          <w:b/>
          <w:i/>
          <w:color w:val="3B3B3B"/>
          <w:sz w:val="23"/>
          <w:szCs w:val="23"/>
          <w:lang w:eastAsia="it-IT"/>
        </w:rPr>
        <w:t xml:space="preserve">lla contemplazione del </w:t>
      </w:r>
      <w:proofErr w:type="gramStart"/>
      <w:r w:rsidRPr="00D239DF">
        <w:rPr>
          <w:rFonts w:ascii="Calibri" w:hAnsi="Calibri" w:cs="Arial"/>
          <w:b/>
          <w:i/>
          <w:color w:val="3B3B3B"/>
          <w:sz w:val="23"/>
          <w:szCs w:val="23"/>
          <w:lang w:eastAsia="it-IT"/>
        </w:rPr>
        <w:t>Signore”</w:t>
      </w:r>
      <w:r w:rsidR="00920F89" w:rsidRPr="00D239DF">
        <w:rPr>
          <w:rFonts w:ascii="Calibri" w:hAnsi="Calibri" w:cs="Arial"/>
          <w:b/>
          <w:i/>
          <w:color w:val="3B3B3B"/>
          <w:sz w:val="23"/>
          <w:szCs w:val="23"/>
          <w:lang w:eastAsia="it-IT"/>
        </w:rPr>
        <w:t>(</w:t>
      </w:r>
      <w:proofErr w:type="gramEnd"/>
      <w:r w:rsidRPr="00D239DF">
        <w:rPr>
          <w:rFonts w:ascii="Calibri" w:hAnsi="Calibri" w:cs="Arial"/>
          <w:b/>
          <w:i/>
          <w:color w:val="3B3B3B"/>
          <w:sz w:val="23"/>
          <w:szCs w:val="23"/>
          <w:lang w:eastAsia="it-IT"/>
        </w:rPr>
        <w:t xml:space="preserve">GE </w:t>
      </w:r>
      <w:r w:rsidR="00920F89" w:rsidRPr="00D239DF">
        <w:rPr>
          <w:rFonts w:ascii="Calibri" w:hAnsi="Calibri" w:cs="Arial"/>
          <w:b/>
          <w:i/>
          <w:color w:val="3B3B3B"/>
          <w:sz w:val="23"/>
          <w:szCs w:val="23"/>
          <w:lang w:eastAsia="it-IT"/>
        </w:rPr>
        <w:t>147)</w:t>
      </w:r>
      <w:r w:rsidR="00920F89" w:rsidRPr="00D239DF">
        <w:rPr>
          <w:rFonts w:ascii="Calibri" w:hAnsi="Calibri" w:cs="Arial"/>
          <w:color w:val="3B3B3B"/>
          <w:sz w:val="23"/>
          <w:szCs w:val="23"/>
          <w:lang w:eastAsia="it-IT"/>
        </w:rPr>
        <w:t xml:space="preserve"> Ma il Papa precisa: «Non credo nella santità senza preghiera, anche se non si tratta necessariamente di lunghi m</w:t>
      </w:r>
      <w:r w:rsidR="00286C24" w:rsidRPr="00D239DF">
        <w:rPr>
          <w:rFonts w:ascii="Calibri" w:hAnsi="Calibri" w:cs="Arial"/>
          <w:color w:val="3B3B3B"/>
          <w:sz w:val="23"/>
          <w:szCs w:val="23"/>
          <w:lang w:eastAsia="it-IT"/>
        </w:rPr>
        <w:t xml:space="preserve">omenti o di sentimenti intensi». </w:t>
      </w:r>
      <w:r w:rsidR="00920F89" w:rsidRPr="00D239DF">
        <w:rPr>
          <w:rFonts w:ascii="Calibri" w:hAnsi="Calibri" w:cs="Arial"/>
          <w:color w:val="3B3B3B"/>
          <w:sz w:val="23"/>
          <w:szCs w:val="23"/>
          <w:lang w:eastAsia="it-IT"/>
        </w:rPr>
        <w:t>Egli mette, anzi, in guardia da «pregiudizi spiritualis</w:t>
      </w:r>
      <w:r>
        <w:rPr>
          <w:rFonts w:ascii="Calibri" w:hAnsi="Calibri" w:cs="Arial"/>
          <w:color w:val="3B3B3B"/>
          <w:sz w:val="23"/>
          <w:szCs w:val="23"/>
          <w:lang w:eastAsia="it-IT"/>
        </w:rPr>
        <w:t xml:space="preserve">ti», che portano a pensare che </w:t>
      </w:r>
      <w:r w:rsidR="00920F89" w:rsidRPr="00D239DF">
        <w:rPr>
          <w:rFonts w:ascii="Calibri" w:hAnsi="Calibri" w:cs="Arial"/>
          <w:color w:val="3B3B3B"/>
          <w:sz w:val="23"/>
          <w:szCs w:val="23"/>
          <w:lang w:eastAsia="it-IT"/>
        </w:rPr>
        <w:t>la preghiera dovrebbe essere una pura contemplazione di Dio, senza distrazioni, come se i nomi e i volti dei fratelli fossero un disturbo da evitare. E precisa: «essere santi non significa, pertanto, lustrarsi gli occhi</w:t>
      </w:r>
      <w:r>
        <w:rPr>
          <w:rFonts w:ascii="Calibri" w:hAnsi="Calibri" w:cs="Arial"/>
          <w:color w:val="3B3B3B"/>
          <w:sz w:val="23"/>
          <w:szCs w:val="23"/>
          <w:lang w:eastAsia="it-IT"/>
        </w:rPr>
        <w:t xml:space="preserve"> in una presunta </w:t>
      </w:r>
      <w:proofErr w:type="gramStart"/>
      <w:r>
        <w:rPr>
          <w:rFonts w:ascii="Calibri" w:hAnsi="Calibri" w:cs="Arial"/>
          <w:color w:val="3B3B3B"/>
          <w:sz w:val="23"/>
          <w:szCs w:val="23"/>
          <w:lang w:eastAsia="it-IT"/>
        </w:rPr>
        <w:t>estasi.</w:t>
      </w:r>
      <w:r w:rsidR="00920F89" w:rsidRPr="00D239DF">
        <w:rPr>
          <w:rFonts w:ascii="Calibri" w:hAnsi="Calibri" w:cs="Arial"/>
          <w:color w:val="3B3B3B"/>
          <w:sz w:val="23"/>
          <w:szCs w:val="23"/>
          <w:lang w:eastAsia="it-IT"/>
        </w:rPr>
        <w:t>.</w:t>
      </w:r>
      <w:proofErr w:type="gramEnd"/>
      <w:r w:rsidR="00920F89" w:rsidRPr="00D239DF">
        <w:rPr>
          <w:rFonts w:ascii="Calibri" w:hAnsi="Calibri" w:cs="Arial"/>
          <w:color w:val="3B3B3B"/>
          <w:sz w:val="23"/>
          <w:szCs w:val="23"/>
          <w:lang w:eastAsia="it-IT"/>
        </w:rPr>
        <w:t xml:space="preserve"> Al contrario, proprio l’intercessione e la preghiera di domanda sono gradite a Dio perché legate</w:t>
      </w:r>
      <w:r w:rsidR="00BF0E0C" w:rsidRPr="00D239DF">
        <w:rPr>
          <w:rFonts w:ascii="Calibri" w:hAnsi="Calibri" w:cs="Arial"/>
          <w:color w:val="3B3B3B"/>
          <w:sz w:val="23"/>
          <w:szCs w:val="23"/>
          <w:lang w:eastAsia="it-IT"/>
        </w:rPr>
        <w:t xml:space="preserve"> alla realtà della nostra vita.</w:t>
      </w:r>
      <w:r w:rsidR="00C21D45" w:rsidRPr="00D239DF">
        <w:rPr>
          <w:rFonts w:ascii="Calibri" w:hAnsi="Calibri" w:cs="Arial"/>
          <w:color w:val="3B3B3B"/>
          <w:sz w:val="23"/>
          <w:szCs w:val="23"/>
          <w:lang w:eastAsia="it-IT"/>
        </w:rPr>
        <w:t xml:space="preserve"> </w:t>
      </w:r>
      <w:r w:rsidR="00920F89" w:rsidRPr="00D239DF">
        <w:rPr>
          <w:rFonts w:ascii="Calibri" w:hAnsi="Calibri" w:cs="Arial"/>
          <w:color w:val="3B3B3B"/>
          <w:sz w:val="23"/>
          <w:szCs w:val="23"/>
          <w:lang w:eastAsia="it-IT"/>
        </w:rPr>
        <w:t xml:space="preserve">Le alternative quali «o Dio o il mondo» oppure «o Dio o il nulla» sono errate. </w:t>
      </w:r>
      <w:r>
        <w:rPr>
          <w:rFonts w:ascii="Calibri" w:hAnsi="Calibri" w:cs="Arial"/>
          <w:color w:val="3B3B3B"/>
          <w:sz w:val="23"/>
          <w:szCs w:val="23"/>
          <w:lang w:eastAsia="it-IT"/>
        </w:rPr>
        <w:t>Nella p</w:t>
      </w:r>
      <w:r w:rsidR="00920F89" w:rsidRPr="00D239DF">
        <w:rPr>
          <w:rFonts w:ascii="Calibri" w:hAnsi="Calibri" w:cs="Arial"/>
          <w:color w:val="3B3B3B"/>
          <w:sz w:val="23"/>
          <w:szCs w:val="23"/>
          <w:lang w:eastAsia="it-IT"/>
        </w:rPr>
        <w:t>reghiera si realizza il discernimento delle vie di santità che il Signore ci propone.</w:t>
      </w:r>
    </w:p>
    <w:p w14:paraId="60483234" w14:textId="77777777" w:rsidR="000C367B" w:rsidRPr="007E6C67" w:rsidRDefault="000C367B" w:rsidP="005A6EAF">
      <w:pPr>
        <w:spacing w:after="0"/>
        <w:jc w:val="both"/>
        <w:rPr>
          <w:rFonts w:ascii="Calibri" w:hAnsi="Calibri"/>
          <w:i/>
          <w:iCs/>
          <w:sz w:val="23"/>
          <w:szCs w:val="23"/>
        </w:rPr>
      </w:pPr>
      <w:r w:rsidRPr="007E6C67">
        <w:rPr>
          <w:rFonts w:ascii="Calibri" w:hAnsi="Calibri" w:cs="Arial"/>
          <w:color w:val="3B3B3B"/>
          <w:sz w:val="23"/>
          <w:szCs w:val="23"/>
          <w:lang w:eastAsia="it-IT"/>
        </w:rPr>
        <w:t xml:space="preserve">Ritorno alla seconda manifestazione dell’amore per Dio e per il prossimo: </w:t>
      </w:r>
      <w:r w:rsidRPr="007E6C67">
        <w:rPr>
          <w:rFonts w:ascii="Calibri" w:hAnsi="Calibri" w:cs="Arial"/>
          <w:b/>
          <w:i/>
          <w:color w:val="3B3B3B"/>
          <w:sz w:val="23"/>
          <w:szCs w:val="23"/>
          <w:lang w:eastAsia="it-IT"/>
        </w:rPr>
        <w:t>un cristiano deve essere gioioso</w:t>
      </w:r>
      <w:r w:rsidRPr="007E6C67">
        <w:rPr>
          <w:rFonts w:ascii="Calibri" w:hAnsi="Calibri" w:cs="Arial"/>
          <w:color w:val="3B3B3B"/>
          <w:sz w:val="23"/>
          <w:szCs w:val="23"/>
          <w:lang w:eastAsia="it-IT"/>
        </w:rPr>
        <w:t xml:space="preserve">. Confesso che quest’affermazione di primo impatto mi è apparsa come una provocazione ed è stato il motivo per cui mi sono offerta a relazionare stasera. </w:t>
      </w:r>
      <w:r w:rsidR="00221377" w:rsidRPr="007E6C67">
        <w:rPr>
          <w:rFonts w:ascii="Calibri" w:hAnsi="Calibri" w:cs="Arial"/>
          <w:color w:val="3B3B3B"/>
          <w:sz w:val="23"/>
          <w:szCs w:val="23"/>
          <w:lang w:eastAsia="it-IT"/>
        </w:rPr>
        <w:t>Come posso vivere nella gioia quando nel cuore c’è dolore, tristezza, sofferenza? Ho letto e riletto quanto papa Bergoglio ha</w:t>
      </w:r>
      <w:r w:rsidRPr="007E6C67">
        <w:rPr>
          <w:rFonts w:ascii="Calibri" w:hAnsi="Calibri" w:cs="Arial"/>
          <w:color w:val="3B3B3B"/>
          <w:sz w:val="23"/>
          <w:szCs w:val="23"/>
          <w:lang w:eastAsia="it-IT"/>
        </w:rPr>
        <w:t xml:space="preserve"> </w:t>
      </w:r>
      <w:r w:rsidR="00221377" w:rsidRPr="007E6C67">
        <w:rPr>
          <w:rFonts w:ascii="Calibri" w:hAnsi="Calibri" w:cs="Arial"/>
          <w:color w:val="3B3B3B"/>
          <w:sz w:val="23"/>
          <w:szCs w:val="23"/>
          <w:lang w:eastAsia="it-IT"/>
        </w:rPr>
        <w:t>scritto, l’ho capito, devo applicarlo…</w:t>
      </w:r>
      <w:r w:rsidRPr="007E6C67">
        <w:rPr>
          <w:rFonts w:ascii="Calibri" w:hAnsi="Calibri" w:cs="Arial"/>
          <w:color w:val="3B3B3B"/>
          <w:sz w:val="23"/>
          <w:szCs w:val="23"/>
          <w:lang w:eastAsia="it-IT"/>
        </w:rPr>
        <w:t xml:space="preserve">                                                                                                                                                                                                                          </w:t>
      </w:r>
      <w:r w:rsidR="00221377" w:rsidRPr="007E6C67">
        <w:rPr>
          <w:rFonts w:ascii="Calibri" w:hAnsi="Calibri" w:cs="Arial"/>
          <w:color w:val="3B3B3B"/>
          <w:sz w:val="23"/>
          <w:szCs w:val="23"/>
          <w:lang w:eastAsia="it-IT"/>
        </w:rPr>
        <w:t xml:space="preserve">                              “</w:t>
      </w:r>
      <w:r w:rsidR="00221377" w:rsidRPr="007E6C67">
        <w:rPr>
          <w:rFonts w:ascii="Calibri" w:hAnsi="Calibri" w:cs="Arial"/>
          <w:b/>
          <w:i/>
          <w:color w:val="3B3B3B"/>
          <w:sz w:val="23"/>
          <w:szCs w:val="23"/>
          <w:lang w:eastAsia="it-IT"/>
        </w:rPr>
        <w:t xml:space="preserve">Ci sono momenti duri, tempi di croce, ma niente può distruggere la gioia soprannaturale, che «si adatta e </w:t>
      </w:r>
      <w:r w:rsidR="00221377" w:rsidRPr="007E6C67">
        <w:rPr>
          <w:rFonts w:ascii="Calibri" w:hAnsi="Calibri" w:cs="Arial"/>
          <w:b/>
          <w:i/>
          <w:color w:val="3B3B3B"/>
          <w:sz w:val="23"/>
          <w:szCs w:val="23"/>
          <w:lang w:eastAsia="it-IT"/>
        </w:rPr>
        <w:lastRenderedPageBreak/>
        <w:t>si trasforma, e sempre rimane almeno come uno spiraglio di luce che nasce dalla certezza personale di essere infinitamente amato, al di là di tutto».</w:t>
      </w:r>
      <w:r w:rsidR="0064207F">
        <w:rPr>
          <w:rFonts w:ascii="Calibri" w:hAnsi="Calibri" w:cs="Arial"/>
          <w:b/>
          <w:i/>
          <w:color w:val="3B3B3B"/>
          <w:sz w:val="23"/>
          <w:szCs w:val="23"/>
          <w:lang w:eastAsia="it-IT"/>
        </w:rPr>
        <w:t xml:space="preserve"> </w:t>
      </w:r>
      <w:r w:rsidR="00221377" w:rsidRPr="007E6C67">
        <w:rPr>
          <w:rFonts w:ascii="Calibri" w:hAnsi="Calibri" w:cs="Arial"/>
          <w:b/>
          <w:i/>
          <w:color w:val="3B3B3B"/>
          <w:sz w:val="23"/>
          <w:szCs w:val="23"/>
          <w:lang w:eastAsia="it-IT"/>
        </w:rPr>
        <w:t xml:space="preserve">[100] </w:t>
      </w:r>
      <w:proofErr w:type="gramStart"/>
      <w:r w:rsidR="00221377" w:rsidRPr="007E6C67">
        <w:rPr>
          <w:rFonts w:ascii="Calibri" w:hAnsi="Calibri" w:cs="Arial"/>
          <w:b/>
          <w:i/>
          <w:color w:val="3B3B3B"/>
          <w:sz w:val="23"/>
          <w:szCs w:val="23"/>
          <w:lang w:eastAsia="it-IT"/>
        </w:rPr>
        <w:t>E’</w:t>
      </w:r>
      <w:proofErr w:type="gramEnd"/>
      <w:r w:rsidR="0064207F">
        <w:rPr>
          <w:rFonts w:ascii="Calibri" w:hAnsi="Calibri" w:cs="Arial"/>
          <w:b/>
          <w:i/>
          <w:color w:val="3B3B3B"/>
          <w:sz w:val="23"/>
          <w:szCs w:val="23"/>
          <w:lang w:eastAsia="it-IT"/>
        </w:rPr>
        <w:t xml:space="preserve"> </w:t>
      </w:r>
      <w:bookmarkStart w:id="0" w:name="_GoBack"/>
      <w:bookmarkEnd w:id="0"/>
      <w:r w:rsidR="00221377" w:rsidRPr="007E6C67">
        <w:rPr>
          <w:rFonts w:ascii="Calibri" w:hAnsi="Calibri" w:cs="Arial"/>
          <w:b/>
          <w:i/>
          <w:color w:val="3B3B3B"/>
          <w:sz w:val="23"/>
          <w:szCs w:val="23"/>
          <w:lang w:eastAsia="it-IT"/>
        </w:rPr>
        <w:t>una sicurezza interiore, una serenità piena di speranza che offre una soddisfazione spirituale incomprensibile secondo i criteri mondani</w:t>
      </w:r>
      <w:r w:rsidR="00221377" w:rsidRPr="007E6C67">
        <w:rPr>
          <w:rFonts w:ascii="Calibri" w:hAnsi="Calibri" w:cs="Arial"/>
          <w:color w:val="3B3B3B"/>
          <w:sz w:val="23"/>
          <w:szCs w:val="23"/>
          <w:lang w:eastAsia="it-IT"/>
        </w:rPr>
        <w:t xml:space="preserve">” </w:t>
      </w:r>
      <w:r w:rsidR="00221377" w:rsidRPr="007E6C67">
        <w:rPr>
          <w:rFonts w:ascii="Calibri" w:hAnsi="Calibri" w:cs="Arial"/>
          <w:b/>
          <w:color w:val="3B3B3B"/>
          <w:sz w:val="23"/>
          <w:szCs w:val="23"/>
          <w:lang w:eastAsia="it-IT"/>
        </w:rPr>
        <w:t>(GE 125)</w:t>
      </w:r>
      <w:r w:rsidR="00B258DF" w:rsidRPr="007E6C67">
        <w:rPr>
          <w:rFonts w:ascii="Calibri" w:hAnsi="Calibri" w:cs="Arial"/>
          <w:b/>
          <w:color w:val="3B3B3B"/>
          <w:sz w:val="23"/>
          <w:szCs w:val="23"/>
          <w:lang w:eastAsia="it-IT"/>
        </w:rPr>
        <w:t>.</w:t>
      </w:r>
      <w:r w:rsidR="00D239DF">
        <w:rPr>
          <w:rFonts w:ascii="Calibri" w:hAnsi="Calibri" w:cs="Arial"/>
          <w:b/>
          <w:color w:val="3B3B3B"/>
          <w:sz w:val="23"/>
          <w:szCs w:val="23"/>
          <w:lang w:eastAsia="it-IT"/>
        </w:rPr>
        <w:t xml:space="preserve">         </w:t>
      </w:r>
      <w:r w:rsidR="00B258DF" w:rsidRPr="007E6C67">
        <w:rPr>
          <w:rFonts w:ascii="Calibri" w:hAnsi="Calibri" w:cs="Arial"/>
          <w:b/>
          <w:color w:val="3B3B3B"/>
          <w:sz w:val="23"/>
          <w:szCs w:val="23"/>
          <w:lang w:eastAsia="it-IT"/>
        </w:rPr>
        <w:t xml:space="preserve"> </w:t>
      </w:r>
      <w:r w:rsidR="00B258DF" w:rsidRPr="007E6C67">
        <w:rPr>
          <w:rFonts w:ascii="Calibri" w:hAnsi="Calibri"/>
          <w:sz w:val="23"/>
          <w:szCs w:val="23"/>
        </w:rPr>
        <w:t>La roccia solida su cui poggia la gioia cristiana è la memoria: non possiamo, infatti, dimenticare «quello che ha fatto il Signore per noi», «rigenerandoci» a nuova vita; così come la speranza di quello che ci attende, l’incontro con il Figlio di Dio. Memoria e speranza sono le due componenti che permettono ai cristiani di vivere nella gioia, non una gioia vuota, ilare, ma una gioia il cui «primo grado» è la pace.</w:t>
      </w:r>
      <w:r w:rsidR="005A6EAF" w:rsidRPr="007E6C67">
        <w:rPr>
          <w:rFonts w:ascii="Calibri" w:hAnsi="Calibri"/>
          <w:sz w:val="23"/>
          <w:szCs w:val="23"/>
        </w:rPr>
        <w:t xml:space="preserve"> Solo chi è mosso dal desiderio di semplicità e dall’ aspirazione di vedere Dio in ogni situazione, in ogni uomo e di cercare sempre la sua volontà, può vivere nella luce della verità e può godere appieno della gioia che ne segue. Vivere di gioia comporta un atto di volontà che spinge a ricercare la gioia di Dio, spesso anche negli affanni e nella stanchezza, a trovarla nella preghiera e nella vita sacramentale, per poi diffonderla intorno e donarla agli altri.</w:t>
      </w:r>
      <w:r w:rsidR="005A6EAF" w:rsidRPr="007E6C67">
        <w:rPr>
          <w:rFonts w:ascii="Calibri" w:hAnsi="Calibri"/>
          <w:i/>
          <w:iCs/>
          <w:sz w:val="23"/>
          <w:szCs w:val="23"/>
        </w:rPr>
        <w:t xml:space="preserve"> Più gioia diamo, più gli altri sono felici. Più gli altri sono felici, più siamo felici noi… È tutto un giro, fatto di piccole cose che vanno a riempire quel piccolo contenitore della gioia, un contenitore che deve essere sempre colmo. </w:t>
      </w:r>
    </w:p>
    <w:p w14:paraId="4CBAE236" w14:textId="77777777" w:rsidR="005A6EAF" w:rsidRPr="007E6C67" w:rsidRDefault="005A6EAF" w:rsidP="005A6EAF">
      <w:pPr>
        <w:spacing w:after="0"/>
        <w:ind w:left="357"/>
        <w:jc w:val="both"/>
        <w:rPr>
          <w:rFonts w:ascii="Calibri" w:hAnsi="Calibri" w:cs="Arial"/>
          <w:color w:val="3B3B3B"/>
          <w:sz w:val="23"/>
          <w:szCs w:val="23"/>
          <w:lang w:eastAsia="it-IT"/>
        </w:rPr>
      </w:pPr>
    </w:p>
    <w:p w14:paraId="38850BFB" w14:textId="77777777" w:rsidR="00D239DF" w:rsidRDefault="00BF0E0C" w:rsidP="00D239DF">
      <w:pPr>
        <w:spacing w:after="0" w:line="240" w:lineRule="auto"/>
        <w:jc w:val="both"/>
        <w:rPr>
          <w:rFonts w:ascii="Calibri" w:eastAsia="Times New Roman" w:hAnsi="Calibri" w:cs="Arial"/>
          <w:b/>
          <w:color w:val="3B3B3B"/>
          <w:sz w:val="23"/>
          <w:szCs w:val="23"/>
          <w:lang w:eastAsia="it-IT"/>
        </w:rPr>
      </w:pPr>
      <w:r w:rsidRPr="007E6C67">
        <w:rPr>
          <w:rFonts w:ascii="Calibri" w:eastAsia="Times New Roman" w:hAnsi="Calibri" w:cs="Times New Roman"/>
          <w:sz w:val="23"/>
          <w:szCs w:val="23"/>
          <w:lang w:eastAsia="it-IT"/>
        </w:rPr>
        <w:t xml:space="preserve"> </w:t>
      </w:r>
      <w:r w:rsidR="007E364E">
        <w:rPr>
          <w:rFonts w:ascii="Calibri" w:eastAsia="Times New Roman" w:hAnsi="Calibri" w:cs="Times New Roman"/>
          <w:b/>
          <w:sz w:val="23"/>
          <w:szCs w:val="23"/>
          <w:lang w:eastAsia="it-IT"/>
        </w:rPr>
        <w:t>CAPITOLO 5:</w:t>
      </w:r>
      <w:r w:rsidR="00CB6A36" w:rsidRPr="007E6C67">
        <w:rPr>
          <w:rFonts w:ascii="Calibri" w:eastAsia="Times New Roman" w:hAnsi="Calibri" w:cs="Times New Roman"/>
          <w:b/>
          <w:sz w:val="23"/>
          <w:szCs w:val="23"/>
          <w:lang w:eastAsia="it-IT"/>
        </w:rPr>
        <w:t xml:space="preserve"> COMBATTIMENTO, VIGILANZA E DISCERNIMENTO</w:t>
      </w:r>
      <w:r w:rsidR="00CB6A36" w:rsidRPr="007E6C67">
        <w:rPr>
          <w:rFonts w:ascii="Calibri" w:eastAsia="Times New Roman" w:hAnsi="Calibri" w:cs="Arial"/>
          <w:b/>
          <w:color w:val="3B3B3B"/>
          <w:sz w:val="23"/>
          <w:szCs w:val="23"/>
          <w:lang w:eastAsia="it-IT"/>
        </w:rPr>
        <w:t xml:space="preserve">                                                                                                 </w:t>
      </w:r>
    </w:p>
    <w:p w14:paraId="63297845" w14:textId="77777777" w:rsidR="00D239DF" w:rsidRPr="00D239DF" w:rsidRDefault="00920F89" w:rsidP="00D239DF">
      <w:pPr>
        <w:spacing w:after="0" w:line="240" w:lineRule="auto"/>
        <w:jc w:val="both"/>
        <w:rPr>
          <w:rFonts w:ascii="Calibri" w:eastAsia="Times New Roman" w:hAnsi="Calibri" w:cs="Arial"/>
          <w:b/>
          <w:i/>
          <w:color w:val="3B3B3B"/>
          <w:sz w:val="23"/>
          <w:szCs w:val="23"/>
          <w:lang w:eastAsia="it-IT"/>
        </w:rPr>
      </w:pPr>
      <w:r w:rsidRPr="007E6C67">
        <w:rPr>
          <w:rFonts w:ascii="Calibri" w:eastAsia="Times New Roman" w:hAnsi="Calibri" w:cs="Arial"/>
          <w:b/>
          <w:i/>
          <w:color w:val="3B3B3B"/>
          <w:sz w:val="23"/>
          <w:szCs w:val="23"/>
          <w:lang w:eastAsia="it-IT"/>
        </w:rPr>
        <w:t>«La vita cristiana è un combattimento permanente. Si richiedono forza e coraggio per resistere alle tentazioni del diavolo e annunciare il Vangelo. Questa lotta è molto bella, perché ci permette di fare festa ogni volta che il Signo</w:t>
      </w:r>
      <w:r w:rsidR="00BF0E0C" w:rsidRPr="007E6C67">
        <w:rPr>
          <w:rFonts w:ascii="Calibri" w:eastAsia="Times New Roman" w:hAnsi="Calibri" w:cs="Arial"/>
          <w:b/>
          <w:i/>
          <w:color w:val="3B3B3B"/>
          <w:sz w:val="23"/>
          <w:szCs w:val="23"/>
          <w:lang w:eastAsia="it-IT"/>
        </w:rPr>
        <w:t>re vince nella nostra vita» (</w:t>
      </w:r>
      <w:r w:rsidRPr="007E6C67">
        <w:rPr>
          <w:rFonts w:ascii="Calibri" w:eastAsia="Times New Roman" w:hAnsi="Calibri" w:cs="Arial"/>
          <w:b/>
          <w:i/>
          <w:color w:val="3B3B3B"/>
          <w:sz w:val="23"/>
          <w:szCs w:val="23"/>
          <w:lang w:eastAsia="it-IT"/>
        </w:rPr>
        <w:t>158)</w:t>
      </w:r>
      <w:r w:rsidRPr="007E6C67">
        <w:rPr>
          <w:rFonts w:ascii="Calibri" w:eastAsia="Times New Roman" w:hAnsi="Calibri" w:cs="Arial"/>
          <w:color w:val="3B3B3B"/>
          <w:sz w:val="23"/>
          <w:szCs w:val="23"/>
          <w:lang w:eastAsia="it-IT"/>
        </w:rPr>
        <w:t xml:space="preserve">. Queste parole iniziali riassumono bene il senso dell’ultimo capitolo dell’Esortazione </w:t>
      </w:r>
      <w:proofErr w:type="spellStart"/>
      <w:r w:rsidRPr="007E6C67">
        <w:rPr>
          <w:rFonts w:ascii="Calibri" w:eastAsia="Times New Roman" w:hAnsi="Calibri" w:cs="Arial"/>
          <w:i/>
          <w:iCs/>
          <w:color w:val="3B3B3B"/>
          <w:sz w:val="23"/>
          <w:szCs w:val="23"/>
          <w:lang w:eastAsia="it-IT"/>
        </w:rPr>
        <w:t>Gaudete</w:t>
      </w:r>
      <w:proofErr w:type="spellEnd"/>
      <w:r w:rsidRPr="007E6C67">
        <w:rPr>
          <w:rFonts w:ascii="Calibri" w:eastAsia="Times New Roman" w:hAnsi="Calibri" w:cs="Arial"/>
          <w:i/>
          <w:iCs/>
          <w:color w:val="3B3B3B"/>
          <w:sz w:val="23"/>
          <w:szCs w:val="23"/>
          <w:lang w:eastAsia="it-IT"/>
        </w:rPr>
        <w:t xml:space="preserve"> et </w:t>
      </w:r>
      <w:proofErr w:type="spellStart"/>
      <w:r w:rsidRPr="007E6C67">
        <w:rPr>
          <w:rFonts w:ascii="Calibri" w:eastAsia="Times New Roman" w:hAnsi="Calibri" w:cs="Arial"/>
          <w:i/>
          <w:iCs/>
          <w:color w:val="3B3B3B"/>
          <w:sz w:val="23"/>
          <w:szCs w:val="23"/>
          <w:lang w:eastAsia="it-IT"/>
        </w:rPr>
        <w:t>exsultate</w:t>
      </w:r>
      <w:proofErr w:type="spellEnd"/>
      <w:r w:rsidRPr="007E6C67">
        <w:rPr>
          <w:rFonts w:ascii="Calibri" w:eastAsia="Times New Roman" w:hAnsi="Calibri" w:cs="Arial"/>
          <w:color w:val="3B3B3B"/>
          <w:sz w:val="23"/>
          <w:szCs w:val="23"/>
          <w:lang w:eastAsia="it-IT"/>
        </w:rPr>
        <w:t>.</w:t>
      </w:r>
      <w:r w:rsidR="00674436" w:rsidRPr="007E6C67">
        <w:rPr>
          <w:rFonts w:ascii="Calibri" w:eastAsia="Times New Roman" w:hAnsi="Calibri" w:cs="Arial"/>
          <w:color w:val="3B3B3B"/>
          <w:sz w:val="23"/>
          <w:szCs w:val="23"/>
          <w:lang w:eastAsia="it-IT"/>
        </w:rPr>
        <w:t xml:space="preserve"> Dobbiamo lottare innanzitutto </w:t>
      </w:r>
      <w:r w:rsidRPr="007E6C67">
        <w:rPr>
          <w:rFonts w:ascii="Calibri" w:eastAsia="Times New Roman" w:hAnsi="Calibri" w:cs="Arial"/>
          <w:color w:val="3B3B3B"/>
          <w:sz w:val="23"/>
          <w:szCs w:val="23"/>
          <w:lang w:eastAsia="it-IT"/>
        </w:rPr>
        <w:t xml:space="preserve">contro la </w:t>
      </w:r>
      <w:r w:rsidR="00674436" w:rsidRPr="007E6C67">
        <w:rPr>
          <w:rFonts w:ascii="Calibri" w:eastAsia="Times New Roman" w:hAnsi="Calibri" w:cs="Arial"/>
          <w:color w:val="3B3B3B"/>
          <w:sz w:val="23"/>
          <w:szCs w:val="23"/>
          <w:lang w:eastAsia="it-IT"/>
        </w:rPr>
        <w:t xml:space="preserve">nostra </w:t>
      </w:r>
      <w:r w:rsidRPr="007E6C67">
        <w:rPr>
          <w:rFonts w:ascii="Calibri" w:eastAsia="Times New Roman" w:hAnsi="Calibri" w:cs="Arial"/>
          <w:color w:val="3B3B3B"/>
          <w:sz w:val="23"/>
          <w:szCs w:val="23"/>
          <w:lang w:eastAsia="it-IT"/>
        </w:rPr>
        <w:t xml:space="preserve">fragilità e le </w:t>
      </w:r>
      <w:r w:rsidR="00674436" w:rsidRPr="007E6C67">
        <w:rPr>
          <w:rFonts w:ascii="Calibri" w:eastAsia="Times New Roman" w:hAnsi="Calibri" w:cs="Arial"/>
          <w:color w:val="3B3B3B"/>
          <w:sz w:val="23"/>
          <w:szCs w:val="23"/>
          <w:lang w:eastAsia="it-IT"/>
        </w:rPr>
        <w:t xml:space="preserve">nostre </w:t>
      </w:r>
      <w:r w:rsidRPr="007E6C67">
        <w:rPr>
          <w:rFonts w:ascii="Calibri" w:eastAsia="Times New Roman" w:hAnsi="Calibri" w:cs="Arial"/>
          <w:color w:val="3B3B3B"/>
          <w:sz w:val="23"/>
          <w:szCs w:val="23"/>
          <w:lang w:eastAsia="it-IT"/>
        </w:rPr>
        <w:t>inclinazioni. Ognuno ha la sue</w:t>
      </w:r>
      <w:r w:rsidR="00674436" w:rsidRPr="007E6C67">
        <w:rPr>
          <w:rFonts w:ascii="Calibri" w:eastAsia="Times New Roman" w:hAnsi="Calibri" w:cs="Arial"/>
          <w:color w:val="3B3B3B"/>
          <w:sz w:val="23"/>
          <w:szCs w:val="23"/>
          <w:lang w:eastAsia="it-IT"/>
        </w:rPr>
        <w:t>:</w:t>
      </w:r>
      <w:r w:rsidR="00FE34C8" w:rsidRPr="007E6C67">
        <w:rPr>
          <w:rFonts w:ascii="Calibri" w:eastAsia="Times New Roman" w:hAnsi="Calibri" w:cs="Arial"/>
          <w:color w:val="3B3B3B"/>
          <w:sz w:val="23"/>
          <w:szCs w:val="23"/>
          <w:lang w:eastAsia="it-IT"/>
        </w:rPr>
        <w:t xml:space="preserve"> </w:t>
      </w:r>
      <w:r w:rsidRPr="007E6C67">
        <w:rPr>
          <w:rFonts w:ascii="Calibri" w:eastAsia="Times New Roman" w:hAnsi="Calibri" w:cs="Arial"/>
          <w:color w:val="3B3B3B"/>
          <w:sz w:val="23"/>
          <w:szCs w:val="23"/>
          <w:lang w:eastAsia="it-IT"/>
        </w:rPr>
        <w:t>la pigrizia, la lussuria, l’invidia, le gelosie</w:t>
      </w:r>
      <w:r w:rsidR="00674436" w:rsidRPr="007E6C67">
        <w:rPr>
          <w:rFonts w:ascii="Calibri" w:eastAsia="Times New Roman" w:hAnsi="Calibri" w:cs="Arial"/>
          <w:color w:val="3B3B3B"/>
          <w:sz w:val="23"/>
          <w:szCs w:val="23"/>
          <w:lang w:eastAsia="it-IT"/>
        </w:rPr>
        <w:t xml:space="preserve">…e poi c’è </w:t>
      </w:r>
      <w:r w:rsidR="00D239DF">
        <w:rPr>
          <w:rFonts w:ascii="Calibri" w:eastAsia="Times New Roman" w:hAnsi="Calibri" w:cs="Arial"/>
          <w:color w:val="3B3B3B"/>
          <w:sz w:val="23"/>
          <w:szCs w:val="23"/>
          <w:lang w:eastAsia="it-IT"/>
        </w:rPr>
        <w:t>“</w:t>
      </w:r>
      <w:r w:rsidRPr="00D239DF">
        <w:rPr>
          <w:rFonts w:ascii="Calibri" w:eastAsia="Times New Roman" w:hAnsi="Calibri" w:cs="Arial"/>
          <w:b/>
          <w:i/>
          <w:color w:val="3B3B3B"/>
          <w:sz w:val="23"/>
          <w:szCs w:val="23"/>
          <w:lang w:eastAsia="it-IT"/>
        </w:rPr>
        <w:t xml:space="preserve">una lotta costante contro il diavolo, </w:t>
      </w:r>
      <w:r w:rsidR="00D239DF" w:rsidRPr="00D239DF">
        <w:rPr>
          <w:rFonts w:ascii="Calibri" w:eastAsia="Times New Roman" w:hAnsi="Calibri" w:cs="Arial"/>
          <w:b/>
          <w:i/>
          <w:color w:val="3B3B3B"/>
          <w:sz w:val="23"/>
          <w:szCs w:val="23"/>
          <w:lang w:eastAsia="it-IT"/>
        </w:rPr>
        <w:t>che è il principe del male”</w:t>
      </w:r>
      <w:r w:rsidR="00674436" w:rsidRPr="00D239DF">
        <w:rPr>
          <w:rFonts w:ascii="Calibri" w:eastAsia="Times New Roman" w:hAnsi="Calibri" w:cs="Arial"/>
          <w:b/>
          <w:i/>
          <w:color w:val="3B3B3B"/>
          <w:sz w:val="23"/>
          <w:szCs w:val="23"/>
          <w:lang w:eastAsia="it-IT"/>
        </w:rPr>
        <w:t xml:space="preserve"> (</w:t>
      </w:r>
      <w:r w:rsidR="00D239DF" w:rsidRPr="00D239DF">
        <w:rPr>
          <w:rFonts w:ascii="Calibri" w:eastAsia="Times New Roman" w:hAnsi="Calibri" w:cs="Arial"/>
          <w:b/>
          <w:i/>
          <w:color w:val="3B3B3B"/>
          <w:sz w:val="23"/>
          <w:szCs w:val="23"/>
          <w:lang w:eastAsia="it-IT"/>
        </w:rPr>
        <w:t xml:space="preserve">GE </w:t>
      </w:r>
      <w:r w:rsidRPr="00D239DF">
        <w:rPr>
          <w:rFonts w:ascii="Calibri" w:eastAsia="Times New Roman" w:hAnsi="Calibri" w:cs="Arial"/>
          <w:b/>
          <w:i/>
          <w:color w:val="3B3B3B"/>
          <w:sz w:val="23"/>
          <w:szCs w:val="23"/>
          <w:lang w:eastAsia="it-IT"/>
        </w:rPr>
        <w:t xml:space="preserve">159), e non è </w:t>
      </w:r>
      <w:r w:rsidR="00D239DF" w:rsidRPr="00D239DF">
        <w:rPr>
          <w:rFonts w:ascii="Calibri" w:eastAsia="Times New Roman" w:hAnsi="Calibri" w:cs="Arial"/>
          <w:b/>
          <w:i/>
          <w:color w:val="3B3B3B"/>
          <w:sz w:val="23"/>
          <w:szCs w:val="23"/>
          <w:lang w:eastAsia="it-IT"/>
        </w:rPr>
        <w:t>quindi solo “</w:t>
      </w:r>
      <w:r w:rsidRPr="00D239DF">
        <w:rPr>
          <w:rFonts w:ascii="Calibri" w:eastAsia="Times New Roman" w:hAnsi="Calibri" w:cs="Arial"/>
          <w:b/>
          <w:i/>
          <w:color w:val="3B3B3B"/>
          <w:sz w:val="23"/>
          <w:szCs w:val="23"/>
          <w:lang w:eastAsia="it-IT"/>
        </w:rPr>
        <w:t>un mito, una rappresentazione, u</w:t>
      </w:r>
      <w:r w:rsidR="00D239DF" w:rsidRPr="00D239DF">
        <w:rPr>
          <w:rFonts w:ascii="Calibri" w:eastAsia="Times New Roman" w:hAnsi="Calibri" w:cs="Arial"/>
          <w:b/>
          <w:i/>
          <w:color w:val="3B3B3B"/>
          <w:sz w:val="23"/>
          <w:szCs w:val="23"/>
          <w:lang w:eastAsia="it-IT"/>
        </w:rPr>
        <w:t>n simbolo, una figura o un’idea”</w:t>
      </w:r>
      <w:r w:rsidRPr="00D239DF">
        <w:rPr>
          <w:rFonts w:ascii="Calibri" w:eastAsia="Times New Roman" w:hAnsi="Calibri" w:cs="Arial"/>
          <w:b/>
          <w:i/>
          <w:color w:val="3B3B3B"/>
          <w:sz w:val="23"/>
          <w:szCs w:val="23"/>
          <w:lang w:eastAsia="it-IT"/>
        </w:rPr>
        <w:t xml:space="preserve"> (GE 161).</w:t>
      </w:r>
      <w:r w:rsidR="00674436" w:rsidRPr="00D239DF">
        <w:rPr>
          <w:rFonts w:ascii="Calibri" w:eastAsia="Times New Roman" w:hAnsi="Calibri" w:cs="Arial"/>
          <w:b/>
          <w:i/>
          <w:color w:val="3B3B3B"/>
          <w:sz w:val="23"/>
          <w:szCs w:val="23"/>
          <w:lang w:eastAsia="it-IT"/>
        </w:rPr>
        <w:t xml:space="preserve"> </w:t>
      </w:r>
    </w:p>
    <w:p w14:paraId="48F7D1F9" w14:textId="77777777" w:rsidR="00504EC5" w:rsidRDefault="00920F89" w:rsidP="00D239DF">
      <w:pPr>
        <w:spacing w:after="0" w:line="240" w:lineRule="auto"/>
        <w:jc w:val="both"/>
        <w:rPr>
          <w:rFonts w:ascii="Calibri" w:eastAsia="Times New Roman" w:hAnsi="Calibri" w:cs="Arial"/>
          <w:color w:val="3B3B3B"/>
          <w:sz w:val="23"/>
          <w:szCs w:val="23"/>
          <w:lang w:eastAsia="it-IT"/>
        </w:rPr>
      </w:pPr>
      <w:r w:rsidRPr="007E6C67">
        <w:rPr>
          <w:rFonts w:ascii="Calibri" w:eastAsia="Times New Roman" w:hAnsi="Calibri" w:cs="Arial"/>
          <w:color w:val="3B3B3B"/>
          <w:sz w:val="23"/>
          <w:szCs w:val="23"/>
          <w:lang w:eastAsia="it-IT"/>
        </w:rPr>
        <w:t>Il dono del discernimento aiuta in questa battaglia spi</w:t>
      </w:r>
      <w:r w:rsidR="00FE34C8" w:rsidRPr="007E6C67">
        <w:rPr>
          <w:rFonts w:ascii="Calibri" w:eastAsia="Times New Roman" w:hAnsi="Calibri" w:cs="Arial"/>
          <w:color w:val="3B3B3B"/>
          <w:sz w:val="23"/>
          <w:szCs w:val="23"/>
          <w:lang w:eastAsia="it-IT"/>
        </w:rPr>
        <w:t xml:space="preserve">rituale, perché fa comprendere </w:t>
      </w:r>
      <w:r w:rsidRPr="007E6C67">
        <w:rPr>
          <w:rFonts w:ascii="Calibri" w:eastAsia="Times New Roman" w:hAnsi="Calibri" w:cs="Arial"/>
          <w:color w:val="3B3B3B"/>
          <w:sz w:val="23"/>
          <w:szCs w:val="23"/>
          <w:lang w:eastAsia="it-IT"/>
        </w:rPr>
        <w:t xml:space="preserve">se una cosa viene dallo Spirito Santo o se deriva dallo spirito del mondo </w:t>
      </w:r>
      <w:r w:rsidR="00674436" w:rsidRPr="007E6C67">
        <w:rPr>
          <w:rFonts w:ascii="Calibri" w:eastAsia="Times New Roman" w:hAnsi="Calibri" w:cs="Arial"/>
          <w:color w:val="3B3B3B"/>
          <w:sz w:val="23"/>
          <w:szCs w:val="23"/>
          <w:lang w:eastAsia="it-IT"/>
        </w:rPr>
        <w:t>o dallo spirito del diavolo</w:t>
      </w:r>
      <w:r w:rsidRPr="007E6C67">
        <w:rPr>
          <w:rFonts w:ascii="Calibri" w:eastAsia="Times New Roman" w:hAnsi="Calibri" w:cs="Arial"/>
          <w:color w:val="3B3B3B"/>
          <w:sz w:val="23"/>
          <w:szCs w:val="23"/>
          <w:lang w:eastAsia="it-IT"/>
        </w:rPr>
        <w:t xml:space="preserve">. </w:t>
      </w:r>
      <w:r w:rsidR="00674436" w:rsidRPr="007E6C67">
        <w:rPr>
          <w:rFonts w:ascii="Calibri" w:eastAsia="Times New Roman" w:hAnsi="Calibri" w:cs="Arial"/>
          <w:color w:val="3B3B3B"/>
          <w:sz w:val="23"/>
          <w:szCs w:val="23"/>
          <w:lang w:eastAsia="it-IT"/>
        </w:rPr>
        <w:t>L</w:t>
      </w:r>
      <w:r w:rsidRPr="007E6C67">
        <w:rPr>
          <w:rFonts w:ascii="Calibri" w:eastAsia="Times New Roman" w:hAnsi="Calibri" w:cs="Arial"/>
          <w:color w:val="3B3B3B"/>
          <w:sz w:val="23"/>
          <w:szCs w:val="23"/>
          <w:lang w:eastAsia="it-IT"/>
        </w:rPr>
        <w:t>a lotta spirituale è «vedere nelle nostre</w:t>
      </w:r>
      <w:r w:rsidR="00504EC5">
        <w:rPr>
          <w:rFonts w:ascii="Calibri" w:eastAsia="Times New Roman" w:hAnsi="Calibri" w:cs="Arial"/>
          <w:color w:val="3B3B3B"/>
          <w:sz w:val="23"/>
          <w:szCs w:val="23"/>
          <w:lang w:eastAsia="it-IT"/>
        </w:rPr>
        <w:t xml:space="preserve"> tracce umane le tracce di Dio»</w:t>
      </w:r>
      <w:r w:rsidR="00674436" w:rsidRPr="007E6C67">
        <w:rPr>
          <w:rFonts w:ascii="Calibri" w:eastAsia="Times New Roman" w:hAnsi="Calibri" w:cs="Arial"/>
          <w:color w:val="3B3B3B"/>
          <w:sz w:val="23"/>
          <w:szCs w:val="23"/>
          <w:lang w:eastAsia="it-IT"/>
        </w:rPr>
        <w:t>.</w:t>
      </w:r>
      <w:r w:rsidR="00FE34C8" w:rsidRPr="007E6C67">
        <w:rPr>
          <w:rFonts w:ascii="Calibri" w:eastAsia="Times New Roman" w:hAnsi="Calibri" w:cs="Arial"/>
          <w:color w:val="3B3B3B"/>
          <w:sz w:val="23"/>
          <w:szCs w:val="23"/>
          <w:lang w:eastAsia="it-IT"/>
        </w:rPr>
        <w:t xml:space="preserve"> </w:t>
      </w:r>
      <w:r w:rsidRPr="007E6C67">
        <w:rPr>
          <w:rFonts w:ascii="Calibri" w:eastAsia="Times New Roman" w:hAnsi="Calibri" w:cs="Arial"/>
          <w:color w:val="3B3B3B"/>
          <w:sz w:val="23"/>
          <w:szCs w:val="23"/>
          <w:lang w:eastAsia="it-IT"/>
        </w:rPr>
        <w:t xml:space="preserve">Questa parte dell’Esortazione apostolica è il suo cuore pulsante. Per Bergoglio una vita santa non è </w:t>
      </w:r>
      <w:r w:rsidR="00504EC5">
        <w:rPr>
          <w:rFonts w:ascii="Calibri" w:eastAsia="Times New Roman" w:hAnsi="Calibri" w:cs="Arial"/>
          <w:color w:val="3B3B3B"/>
          <w:sz w:val="23"/>
          <w:szCs w:val="23"/>
          <w:lang w:eastAsia="it-IT"/>
        </w:rPr>
        <w:t>semplicemente una vita virtuosa.</w:t>
      </w:r>
      <w:r w:rsidRPr="007E6C67">
        <w:rPr>
          <w:rFonts w:ascii="Calibri" w:eastAsia="Times New Roman" w:hAnsi="Calibri" w:cs="Arial"/>
          <w:color w:val="3B3B3B"/>
          <w:sz w:val="23"/>
          <w:szCs w:val="23"/>
          <w:lang w:eastAsia="it-IT"/>
        </w:rPr>
        <w:t xml:space="preserve"> Essa è tale, perché sa cogliere l’azione dello Spirito Santo </w:t>
      </w:r>
      <w:r w:rsidR="00674436" w:rsidRPr="007E6C67">
        <w:rPr>
          <w:rFonts w:ascii="Calibri" w:eastAsia="Times New Roman" w:hAnsi="Calibri" w:cs="Arial"/>
          <w:color w:val="3B3B3B"/>
          <w:sz w:val="23"/>
          <w:szCs w:val="23"/>
          <w:lang w:eastAsia="it-IT"/>
        </w:rPr>
        <w:t xml:space="preserve">e i suoi movimenti, e li segue </w:t>
      </w:r>
      <w:r w:rsidRPr="007E6C67">
        <w:rPr>
          <w:rFonts w:ascii="Calibri" w:eastAsia="Times New Roman" w:hAnsi="Calibri" w:cs="Arial"/>
          <w:color w:val="3B3B3B"/>
          <w:sz w:val="23"/>
          <w:szCs w:val="23"/>
          <w:lang w:eastAsia="it-IT"/>
        </w:rPr>
        <w:t>per non lasciar cadere il suo invito a crescere</w:t>
      </w:r>
      <w:r w:rsidR="00674436" w:rsidRPr="007E6C67">
        <w:rPr>
          <w:rFonts w:ascii="Calibri" w:eastAsia="Times New Roman" w:hAnsi="Calibri" w:cs="Arial"/>
          <w:color w:val="3B3B3B"/>
          <w:sz w:val="23"/>
          <w:szCs w:val="23"/>
          <w:lang w:eastAsia="it-IT"/>
        </w:rPr>
        <w:t>.</w:t>
      </w:r>
      <w:r w:rsidRPr="007E6C67">
        <w:rPr>
          <w:rFonts w:ascii="Calibri" w:eastAsia="Times New Roman" w:hAnsi="Calibri" w:cs="Arial"/>
          <w:color w:val="3B3B3B"/>
          <w:sz w:val="23"/>
          <w:szCs w:val="23"/>
          <w:lang w:eastAsia="it-IT"/>
        </w:rPr>
        <w:t xml:space="preserve"> Ancora una volta il Papa insiste sul fatto che questo si gioca nelle piccole cose di ogni giorno, «persino in ciò che sembra irrilevante, perché la magnanimità si rivela nelle cose semplici e quotidiane». Si tratta</w:t>
      </w:r>
      <w:r w:rsidR="00494B47" w:rsidRPr="007E6C67">
        <w:rPr>
          <w:rFonts w:ascii="Calibri" w:eastAsia="Times New Roman" w:hAnsi="Calibri" w:cs="Arial"/>
          <w:color w:val="3B3B3B"/>
          <w:sz w:val="23"/>
          <w:szCs w:val="23"/>
          <w:lang w:eastAsia="it-IT"/>
        </w:rPr>
        <w:t xml:space="preserve"> </w:t>
      </w:r>
      <w:r w:rsidRPr="007E6C67">
        <w:rPr>
          <w:rFonts w:ascii="Calibri" w:eastAsia="Times New Roman" w:hAnsi="Calibri" w:cs="Arial"/>
          <w:color w:val="3B3B3B"/>
          <w:sz w:val="23"/>
          <w:szCs w:val="23"/>
          <w:lang w:eastAsia="it-IT"/>
        </w:rPr>
        <w:t xml:space="preserve">di non avere </w:t>
      </w:r>
      <w:proofErr w:type="gramStart"/>
      <w:r w:rsidRPr="007E6C67">
        <w:rPr>
          <w:rFonts w:ascii="Calibri" w:eastAsia="Times New Roman" w:hAnsi="Calibri" w:cs="Arial"/>
          <w:color w:val="3B3B3B"/>
          <w:sz w:val="23"/>
          <w:szCs w:val="23"/>
          <w:lang w:eastAsia="it-IT"/>
        </w:rPr>
        <w:t>limiti  per</w:t>
      </w:r>
      <w:proofErr w:type="gramEnd"/>
      <w:r w:rsidRPr="007E6C67">
        <w:rPr>
          <w:rFonts w:ascii="Calibri" w:eastAsia="Times New Roman" w:hAnsi="Calibri" w:cs="Arial"/>
          <w:color w:val="3B3B3B"/>
          <w:sz w:val="23"/>
          <w:szCs w:val="23"/>
          <w:lang w:eastAsia="it-IT"/>
        </w:rPr>
        <w:t xml:space="preserve"> il meglio e il più bello, ma nello stesso tempo di concentrarsi sul piccolo, sull’impegno di oggi</w:t>
      </w:r>
      <w:r w:rsidR="00494B47" w:rsidRPr="007E6C67">
        <w:rPr>
          <w:rFonts w:ascii="Calibri" w:eastAsia="Times New Roman" w:hAnsi="Calibri" w:cs="Arial"/>
          <w:color w:val="3B3B3B"/>
          <w:sz w:val="23"/>
          <w:szCs w:val="23"/>
          <w:lang w:eastAsia="it-IT"/>
        </w:rPr>
        <w:t xml:space="preserve">. </w:t>
      </w:r>
      <w:r w:rsidRPr="007E6C67">
        <w:rPr>
          <w:rFonts w:ascii="Calibri" w:eastAsia="Times New Roman" w:hAnsi="Calibri" w:cs="Arial"/>
          <w:color w:val="3B3B3B"/>
          <w:sz w:val="23"/>
          <w:szCs w:val="23"/>
          <w:lang w:eastAsia="it-IT"/>
        </w:rPr>
        <w:t>E il discernimento non è una sapienza per i colti,</w:t>
      </w:r>
      <w:r w:rsidR="00504EC5">
        <w:rPr>
          <w:rFonts w:ascii="Calibri" w:eastAsia="Times New Roman" w:hAnsi="Calibri" w:cs="Arial"/>
          <w:color w:val="3B3B3B"/>
          <w:sz w:val="23"/>
          <w:szCs w:val="23"/>
          <w:lang w:eastAsia="it-IT"/>
        </w:rPr>
        <w:t xml:space="preserve"> I</w:t>
      </w:r>
      <w:r w:rsidRPr="007E6C67">
        <w:rPr>
          <w:rFonts w:ascii="Calibri" w:eastAsia="Times New Roman" w:hAnsi="Calibri" w:cs="Arial"/>
          <w:color w:val="3B3B3B"/>
          <w:sz w:val="23"/>
          <w:szCs w:val="23"/>
          <w:lang w:eastAsia="it-IT"/>
        </w:rPr>
        <w:t>l discernimento è un carisma: «Non richiede capacità speciali né è riservato ai più intelligenti e istruiti, e il Padre si manifesta con piacere agli umili</w:t>
      </w:r>
    </w:p>
    <w:p w14:paraId="663F0E4D" w14:textId="77777777" w:rsidR="00504EC5" w:rsidRPr="00504EC5" w:rsidRDefault="00D239DF" w:rsidP="00D239DF">
      <w:pPr>
        <w:spacing w:after="0" w:line="240" w:lineRule="auto"/>
        <w:jc w:val="both"/>
        <w:rPr>
          <w:rFonts w:ascii="Calibri" w:eastAsia="Times New Roman" w:hAnsi="Calibri" w:cs="Arial"/>
          <w:color w:val="3B3B3B"/>
          <w:sz w:val="23"/>
          <w:szCs w:val="23"/>
          <w:lang w:eastAsia="it-IT"/>
        </w:rPr>
      </w:pPr>
      <w:r>
        <w:rPr>
          <w:rFonts w:ascii="Calibri" w:eastAsia="Times New Roman" w:hAnsi="Calibri" w:cs="Arial"/>
          <w:color w:val="3B3B3B"/>
          <w:sz w:val="23"/>
          <w:szCs w:val="23"/>
          <w:lang w:eastAsia="it-IT"/>
        </w:rPr>
        <w:t xml:space="preserve"> </w:t>
      </w:r>
      <w:r w:rsidR="00FE34C8" w:rsidRPr="007E6C67">
        <w:rPr>
          <w:rFonts w:ascii="Calibri" w:eastAsia="Times New Roman" w:hAnsi="Calibri" w:cs="Arial"/>
          <w:b/>
          <w:i/>
          <w:color w:val="3B3B3B"/>
          <w:sz w:val="23"/>
          <w:szCs w:val="23"/>
          <w:lang w:eastAsia="it-IT"/>
        </w:rPr>
        <w:t>“</w:t>
      </w:r>
      <w:r w:rsidR="00920F89" w:rsidRPr="007E6C67">
        <w:rPr>
          <w:rFonts w:ascii="Calibri" w:eastAsia="Times New Roman" w:hAnsi="Calibri" w:cs="Arial"/>
          <w:b/>
          <w:i/>
          <w:color w:val="3B3B3B"/>
          <w:sz w:val="23"/>
          <w:szCs w:val="23"/>
          <w:lang w:eastAsia="it-IT"/>
        </w:rPr>
        <w:t>Quando scrutiamo davanti a Dio le strade della vita, non ci sono spazi che restino esclusi. In tutti gli aspetti dell’esistenza possiamo continuare a crescere e offrire a Dio qualcosa di più, perfino in quelli nei quali sperimentiamo le difficoltà più forti. Ma occorre chiedere allo Spirito Santo che ci liberi e che scacci quella paura che ci porta a vietargli l’ingresso in alcuni aspetti della nostra vita</w:t>
      </w:r>
      <w:proofErr w:type="gramStart"/>
      <w:r w:rsidR="00920F89" w:rsidRPr="007E6C67">
        <w:rPr>
          <w:rFonts w:ascii="Calibri" w:eastAsia="Times New Roman" w:hAnsi="Calibri" w:cs="Arial"/>
          <w:b/>
          <w:i/>
          <w:color w:val="3B3B3B"/>
          <w:sz w:val="23"/>
          <w:szCs w:val="23"/>
          <w:lang w:eastAsia="it-IT"/>
        </w:rPr>
        <w:t xml:space="preserve">. </w:t>
      </w:r>
      <w:r w:rsidR="00FE34C8" w:rsidRPr="007E6C67">
        <w:rPr>
          <w:rFonts w:ascii="Calibri" w:eastAsia="Times New Roman" w:hAnsi="Calibri" w:cs="Arial"/>
          <w:b/>
          <w:i/>
          <w:color w:val="3B3B3B"/>
          <w:sz w:val="23"/>
          <w:szCs w:val="23"/>
          <w:lang w:eastAsia="it-IT"/>
        </w:rPr>
        <w:t>.</w:t>
      </w:r>
      <w:proofErr w:type="gramEnd"/>
      <w:r w:rsidR="00FE34C8" w:rsidRPr="007E6C67">
        <w:rPr>
          <w:rFonts w:ascii="Calibri" w:eastAsia="Times New Roman" w:hAnsi="Calibri" w:cs="Arial"/>
          <w:b/>
          <w:i/>
          <w:color w:val="3B3B3B"/>
          <w:sz w:val="23"/>
          <w:szCs w:val="23"/>
          <w:lang w:eastAsia="it-IT"/>
        </w:rPr>
        <w:t>”</w:t>
      </w:r>
      <w:r w:rsidR="00494B47" w:rsidRPr="007E6C67">
        <w:rPr>
          <w:rFonts w:ascii="Calibri" w:eastAsia="Times New Roman" w:hAnsi="Calibri" w:cs="Arial"/>
          <w:b/>
          <w:i/>
          <w:color w:val="3B3B3B"/>
          <w:sz w:val="23"/>
          <w:szCs w:val="23"/>
          <w:lang w:eastAsia="it-IT"/>
        </w:rPr>
        <w:t xml:space="preserve"> (</w:t>
      </w:r>
      <w:r w:rsidR="00FE34C8" w:rsidRPr="007E6C67">
        <w:rPr>
          <w:rFonts w:ascii="Calibri" w:eastAsia="Times New Roman" w:hAnsi="Calibri" w:cs="Arial"/>
          <w:b/>
          <w:i/>
          <w:color w:val="3B3B3B"/>
          <w:sz w:val="23"/>
          <w:szCs w:val="23"/>
          <w:lang w:eastAsia="it-IT"/>
        </w:rPr>
        <w:t>GE 175)</w:t>
      </w:r>
      <w:r w:rsidR="00504EC5" w:rsidRPr="00504EC5">
        <w:t xml:space="preserve"> </w:t>
      </w:r>
    </w:p>
    <w:p w14:paraId="1C149FCE" w14:textId="77777777" w:rsidR="00920F89" w:rsidRPr="00D239DF" w:rsidRDefault="00504EC5" w:rsidP="00504EC5">
      <w:pPr>
        <w:spacing w:after="0" w:line="240" w:lineRule="auto"/>
        <w:jc w:val="both"/>
        <w:rPr>
          <w:rFonts w:ascii="Calibri" w:eastAsia="Times New Roman" w:hAnsi="Calibri" w:cs="Arial"/>
          <w:color w:val="3B3B3B"/>
          <w:sz w:val="23"/>
          <w:szCs w:val="23"/>
          <w:lang w:eastAsia="it-IT"/>
        </w:rPr>
      </w:pPr>
      <w:r>
        <w:rPr>
          <w:rFonts w:ascii="Calibri" w:eastAsia="Times New Roman" w:hAnsi="Calibri" w:cs="Arial"/>
          <w:b/>
          <w:i/>
          <w:color w:val="3B3B3B"/>
          <w:sz w:val="23"/>
          <w:szCs w:val="23"/>
          <w:lang w:eastAsia="it-IT"/>
        </w:rPr>
        <w:t>“</w:t>
      </w:r>
      <w:r w:rsidRPr="00504EC5">
        <w:rPr>
          <w:rFonts w:ascii="Calibri" w:eastAsia="Times New Roman" w:hAnsi="Calibri" w:cs="Arial"/>
          <w:b/>
          <w:i/>
          <w:color w:val="3B3B3B"/>
          <w:sz w:val="23"/>
          <w:szCs w:val="23"/>
          <w:lang w:eastAsia="it-IT"/>
        </w:rPr>
        <w:t>Desidero che Maria coroni queste riflessioni, perché lei ha vissuto come nessun altro le Beatitudini di Gesù. Ella è colei che trasaliva di gioia alla presenza di Dio, colei che conservava tutto nel suo cuore e che si è lasciata attraversare dalla spada. È la santa tra i santi, la più benedetta, colei che ci mostra la via della santità e ci accompagna. Lei non accetta che quando cadiamo rimaniamo a terra e a volte ci porta in braccio senza giudicarci. Conversare con lei ci consola, ci libera e ci santifica. La Madre non ha bisogno di tante parole, non le serve che ci sforziamo troppo per spiegarle quello che ci succede. Basta sussurrare</w:t>
      </w:r>
      <w:r>
        <w:rPr>
          <w:rFonts w:ascii="Calibri" w:eastAsia="Times New Roman" w:hAnsi="Calibri" w:cs="Arial"/>
          <w:b/>
          <w:i/>
          <w:color w:val="3B3B3B"/>
          <w:sz w:val="23"/>
          <w:szCs w:val="23"/>
          <w:lang w:eastAsia="it-IT"/>
        </w:rPr>
        <w:t xml:space="preserve"> ancora e ancora: «Ave o Maria…” (GE</w:t>
      </w:r>
      <w:r w:rsidRPr="00504EC5">
        <w:rPr>
          <w:rFonts w:ascii="Calibri" w:eastAsia="Times New Roman" w:hAnsi="Calibri" w:cs="Arial"/>
          <w:b/>
          <w:i/>
          <w:color w:val="3B3B3B"/>
          <w:sz w:val="23"/>
          <w:szCs w:val="23"/>
          <w:lang w:eastAsia="it-IT"/>
        </w:rPr>
        <w:t>.</w:t>
      </w:r>
      <w:r>
        <w:rPr>
          <w:rFonts w:ascii="Calibri" w:eastAsia="Times New Roman" w:hAnsi="Calibri" w:cs="Arial"/>
          <w:b/>
          <w:i/>
          <w:color w:val="3B3B3B"/>
          <w:sz w:val="23"/>
          <w:szCs w:val="23"/>
          <w:lang w:eastAsia="it-IT"/>
        </w:rPr>
        <w:t>176)</w:t>
      </w:r>
    </w:p>
    <w:sectPr w:rsidR="00920F89" w:rsidRPr="00D239DF" w:rsidSect="007E6C67">
      <w:footerReference w:type="default" r:id="rId7"/>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6F33" w14:textId="77777777" w:rsidR="004061A4" w:rsidRDefault="004061A4" w:rsidP="001D1DC3">
      <w:pPr>
        <w:spacing w:after="0" w:line="240" w:lineRule="auto"/>
      </w:pPr>
      <w:r>
        <w:separator/>
      </w:r>
    </w:p>
  </w:endnote>
  <w:endnote w:type="continuationSeparator" w:id="0">
    <w:p w14:paraId="0DADD0AF" w14:textId="77777777" w:rsidR="004061A4" w:rsidRDefault="004061A4" w:rsidP="001D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131929"/>
      <w:docPartObj>
        <w:docPartGallery w:val="Page Numbers (Bottom of Page)"/>
        <w:docPartUnique/>
      </w:docPartObj>
    </w:sdtPr>
    <w:sdtEndPr/>
    <w:sdtContent>
      <w:p w14:paraId="76DAF743" w14:textId="77777777" w:rsidR="001D1DC3" w:rsidRDefault="001D1DC3">
        <w:pPr>
          <w:pStyle w:val="Pidipagina"/>
          <w:jc w:val="right"/>
        </w:pPr>
        <w:r>
          <w:fldChar w:fldCharType="begin"/>
        </w:r>
        <w:r>
          <w:instrText>PAGE   \* MERGEFORMAT</w:instrText>
        </w:r>
        <w:r>
          <w:fldChar w:fldCharType="separate"/>
        </w:r>
        <w:r w:rsidR="007E364E">
          <w:rPr>
            <w:noProof/>
          </w:rPr>
          <w:t>1</w:t>
        </w:r>
        <w:r>
          <w:fldChar w:fldCharType="end"/>
        </w:r>
      </w:p>
    </w:sdtContent>
  </w:sdt>
  <w:p w14:paraId="494CAA45" w14:textId="77777777" w:rsidR="001D1DC3" w:rsidRDefault="001D1D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8FDDF" w14:textId="77777777" w:rsidR="004061A4" w:rsidRDefault="004061A4" w:rsidP="001D1DC3">
      <w:pPr>
        <w:spacing w:after="0" w:line="240" w:lineRule="auto"/>
      </w:pPr>
      <w:r>
        <w:separator/>
      </w:r>
    </w:p>
  </w:footnote>
  <w:footnote w:type="continuationSeparator" w:id="0">
    <w:p w14:paraId="74125433" w14:textId="77777777" w:rsidR="004061A4" w:rsidRDefault="004061A4" w:rsidP="001D1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AF7"/>
    <w:multiLevelType w:val="multilevel"/>
    <w:tmpl w:val="CA78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17E70"/>
    <w:multiLevelType w:val="multilevel"/>
    <w:tmpl w:val="C000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10377"/>
    <w:multiLevelType w:val="multilevel"/>
    <w:tmpl w:val="5132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5138E"/>
    <w:multiLevelType w:val="hybridMultilevel"/>
    <w:tmpl w:val="BBFC2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A63E72"/>
    <w:multiLevelType w:val="hybridMultilevel"/>
    <w:tmpl w:val="C5C49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3E7897"/>
    <w:multiLevelType w:val="hybridMultilevel"/>
    <w:tmpl w:val="2378FE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7A48C9"/>
    <w:multiLevelType w:val="hybridMultilevel"/>
    <w:tmpl w:val="D39E0FC2"/>
    <w:lvl w:ilvl="0" w:tplc="ADDEC414">
      <w:numFmt w:val="bullet"/>
      <w:lvlText w:val="-"/>
      <w:lvlJc w:val="left"/>
      <w:pPr>
        <w:ind w:left="720" w:hanging="360"/>
      </w:pPr>
      <w:rPr>
        <w:rFonts w:ascii="Calibri" w:eastAsiaTheme="minorHAnsi" w:hAnsi="Calibri"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C0"/>
    <w:rsid w:val="00012C2A"/>
    <w:rsid w:val="0001763A"/>
    <w:rsid w:val="00027C85"/>
    <w:rsid w:val="0003133F"/>
    <w:rsid w:val="00046A93"/>
    <w:rsid w:val="00061B46"/>
    <w:rsid w:val="000638F9"/>
    <w:rsid w:val="000C367B"/>
    <w:rsid w:val="00176F99"/>
    <w:rsid w:val="001B7D9F"/>
    <w:rsid w:val="001D1DC3"/>
    <w:rsid w:val="00221377"/>
    <w:rsid w:val="00276B77"/>
    <w:rsid w:val="00286C24"/>
    <w:rsid w:val="002952D0"/>
    <w:rsid w:val="002A0323"/>
    <w:rsid w:val="002A189B"/>
    <w:rsid w:val="002A4577"/>
    <w:rsid w:val="002B47B4"/>
    <w:rsid w:val="003B0E53"/>
    <w:rsid w:val="00402592"/>
    <w:rsid w:val="004061A4"/>
    <w:rsid w:val="004070F8"/>
    <w:rsid w:val="00494B47"/>
    <w:rsid w:val="004F55A8"/>
    <w:rsid w:val="00504EC5"/>
    <w:rsid w:val="0057546D"/>
    <w:rsid w:val="005909D3"/>
    <w:rsid w:val="005A6EAF"/>
    <w:rsid w:val="0064207F"/>
    <w:rsid w:val="00674436"/>
    <w:rsid w:val="00765412"/>
    <w:rsid w:val="007A0FBC"/>
    <w:rsid w:val="007C5488"/>
    <w:rsid w:val="007E364E"/>
    <w:rsid w:val="007E6C67"/>
    <w:rsid w:val="007F7AC0"/>
    <w:rsid w:val="00822DF1"/>
    <w:rsid w:val="008A2399"/>
    <w:rsid w:val="00911305"/>
    <w:rsid w:val="00920F89"/>
    <w:rsid w:val="00965367"/>
    <w:rsid w:val="00995808"/>
    <w:rsid w:val="009B53E1"/>
    <w:rsid w:val="009D49C3"/>
    <w:rsid w:val="00A30138"/>
    <w:rsid w:val="00A61C66"/>
    <w:rsid w:val="00A82359"/>
    <w:rsid w:val="00AB262C"/>
    <w:rsid w:val="00AC7340"/>
    <w:rsid w:val="00B0090F"/>
    <w:rsid w:val="00B258DF"/>
    <w:rsid w:val="00BF0E0C"/>
    <w:rsid w:val="00C04419"/>
    <w:rsid w:val="00C21D45"/>
    <w:rsid w:val="00CB6A36"/>
    <w:rsid w:val="00CE1110"/>
    <w:rsid w:val="00D2084D"/>
    <w:rsid w:val="00D239DF"/>
    <w:rsid w:val="00D52F87"/>
    <w:rsid w:val="00D5437C"/>
    <w:rsid w:val="00E3058C"/>
    <w:rsid w:val="00E76FDD"/>
    <w:rsid w:val="00EA7E5E"/>
    <w:rsid w:val="00ED50B9"/>
    <w:rsid w:val="00F22318"/>
    <w:rsid w:val="00F42886"/>
    <w:rsid w:val="00F619FC"/>
    <w:rsid w:val="00F94721"/>
    <w:rsid w:val="00F94D6A"/>
    <w:rsid w:val="00FE249F"/>
    <w:rsid w:val="00FE3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69810"/>
  <w15:docId w15:val="{8E20E2E4-F1F3-4AF7-A1A6-CC47C00A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0F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7AC0"/>
    <w:rPr>
      <w:color w:val="0000FF"/>
      <w:u w:val="single"/>
    </w:rPr>
  </w:style>
  <w:style w:type="paragraph" w:styleId="Paragrafoelenco">
    <w:name w:val="List Paragraph"/>
    <w:basedOn w:val="Normale"/>
    <w:uiPriority w:val="34"/>
    <w:qFormat/>
    <w:rsid w:val="00A82359"/>
    <w:pPr>
      <w:ind w:left="720"/>
      <w:contextualSpacing/>
    </w:pPr>
  </w:style>
  <w:style w:type="character" w:styleId="Collegamentovisitato">
    <w:name w:val="FollowedHyperlink"/>
    <w:basedOn w:val="Carpredefinitoparagrafo"/>
    <w:uiPriority w:val="99"/>
    <w:semiHidden/>
    <w:unhideWhenUsed/>
    <w:rsid w:val="00F619FC"/>
    <w:rPr>
      <w:color w:val="800080" w:themeColor="followedHyperlink"/>
      <w:u w:val="single"/>
    </w:rPr>
  </w:style>
  <w:style w:type="character" w:styleId="Enfasicorsivo">
    <w:name w:val="Emphasis"/>
    <w:basedOn w:val="Carpredefinitoparagrafo"/>
    <w:uiPriority w:val="20"/>
    <w:qFormat/>
    <w:rsid w:val="00920F89"/>
    <w:rPr>
      <w:rFonts w:ascii="Georgia" w:hAnsi="Georgia" w:hint="default"/>
      <w:b w:val="0"/>
      <w:bCs w:val="0"/>
      <w:i/>
      <w:iCs/>
    </w:rPr>
  </w:style>
  <w:style w:type="character" w:styleId="Enfasigrassetto">
    <w:name w:val="Strong"/>
    <w:basedOn w:val="Carpredefinitoparagrafo"/>
    <w:uiPriority w:val="22"/>
    <w:qFormat/>
    <w:rsid w:val="00920F89"/>
    <w:rPr>
      <w:rFonts w:ascii="Georgia" w:hAnsi="Georgia" w:hint="default"/>
      <w:b w:val="0"/>
      <w:bCs w:val="0"/>
      <w:i w:val="0"/>
      <w:iCs w:val="0"/>
    </w:rPr>
  </w:style>
  <w:style w:type="paragraph" w:styleId="Intestazione">
    <w:name w:val="header"/>
    <w:basedOn w:val="Normale"/>
    <w:link w:val="IntestazioneCarattere"/>
    <w:uiPriority w:val="99"/>
    <w:unhideWhenUsed/>
    <w:rsid w:val="001D1D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1DC3"/>
  </w:style>
  <w:style w:type="paragraph" w:styleId="Pidipagina">
    <w:name w:val="footer"/>
    <w:basedOn w:val="Normale"/>
    <w:link w:val="PidipaginaCarattere"/>
    <w:uiPriority w:val="99"/>
    <w:unhideWhenUsed/>
    <w:rsid w:val="001D1D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7116">
      <w:bodyDiv w:val="1"/>
      <w:marLeft w:val="0"/>
      <w:marRight w:val="0"/>
      <w:marTop w:val="0"/>
      <w:marBottom w:val="0"/>
      <w:divBdr>
        <w:top w:val="none" w:sz="0" w:space="0" w:color="auto"/>
        <w:left w:val="none" w:sz="0" w:space="0" w:color="auto"/>
        <w:bottom w:val="none" w:sz="0" w:space="0" w:color="auto"/>
        <w:right w:val="none" w:sz="0" w:space="0" w:color="auto"/>
      </w:divBdr>
      <w:divsChild>
        <w:div w:id="801388608">
          <w:marLeft w:val="0"/>
          <w:marRight w:val="0"/>
          <w:marTop w:val="0"/>
          <w:marBottom w:val="0"/>
          <w:divBdr>
            <w:top w:val="none" w:sz="0" w:space="0" w:color="auto"/>
            <w:left w:val="none" w:sz="0" w:space="0" w:color="auto"/>
            <w:bottom w:val="none" w:sz="0" w:space="0" w:color="auto"/>
            <w:right w:val="none" w:sz="0" w:space="0" w:color="auto"/>
          </w:divBdr>
          <w:divsChild>
            <w:div w:id="60904625">
              <w:marLeft w:val="0"/>
              <w:marRight w:val="0"/>
              <w:marTop w:val="0"/>
              <w:marBottom w:val="0"/>
              <w:divBdr>
                <w:top w:val="none" w:sz="0" w:space="0" w:color="auto"/>
                <w:left w:val="none" w:sz="0" w:space="0" w:color="auto"/>
                <w:bottom w:val="none" w:sz="0" w:space="0" w:color="auto"/>
                <w:right w:val="none" w:sz="0" w:space="0" w:color="auto"/>
              </w:divBdr>
              <w:divsChild>
                <w:div w:id="1407150751">
                  <w:marLeft w:val="0"/>
                  <w:marRight w:val="0"/>
                  <w:marTop w:val="0"/>
                  <w:marBottom w:val="0"/>
                  <w:divBdr>
                    <w:top w:val="none" w:sz="0" w:space="0" w:color="auto"/>
                    <w:left w:val="none" w:sz="0" w:space="0" w:color="auto"/>
                    <w:bottom w:val="none" w:sz="0" w:space="0" w:color="auto"/>
                    <w:right w:val="none" w:sz="0" w:space="0" w:color="auto"/>
                  </w:divBdr>
                  <w:divsChild>
                    <w:div w:id="115418767">
                      <w:marLeft w:val="0"/>
                      <w:marRight w:val="0"/>
                      <w:marTop w:val="0"/>
                      <w:marBottom w:val="0"/>
                      <w:divBdr>
                        <w:top w:val="none" w:sz="0" w:space="0" w:color="auto"/>
                        <w:left w:val="none" w:sz="0" w:space="0" w:color="auto"/>
                        <w:bottom w:val="none" w:sz="0" w:space="0" w:color="auto"/>
                        <w:right w:val="none" w:sz="0" w:space="0" w:color="auto"/>
                      </w:divBdr>
                      <w:divsChild>
                        <w:div w:id="162627042">
                          <w:marLeft w:val="0"/>
                          <w:marRight w:val="0"/>
                          <w:marTop w:val="0"/>
                          <w:marBottom w:val="0"/>
                          <w:divBdr>
                            <w:top w:val="none" w:sz="0" w:space="0" w:color="auto"/>
                            <w:left w:val="none" w:sz="0" w:space="0" w:color="auto"/>
                            <w:bottom w:val="none" w:sz="0" w:space="0" w:color="auto"/>
                            <w:right w:val="none" w:sz="0" w:space="0" w:color="auto"/>
                          </w:divBdr>
                          <w:divsChild>
                            <w:div w:id="581566848">
                              <w:marLeft w:val="0"/>
                              <w:marRight w:val="0"/>
                              <w:marTop w:val="0"/>
                              <w:marBottom w:val="0"/>
                              <w:divBdr>
                                <w:top w:val="none" w:sz="0" w:space="0" w:color="auto"/>
                                <w:left w:val="none" w:sz="0" w:space="0" w:color="auto"/>
                                <w:bottom w:val="none" w:sz="0" w:space="0" w:color="auto"/>
                                <w:right w:val="none" w:sz="0" w:space="0" w:color="auto"/>
                              </w:divBdr>
                              <w:divsChild>
                                <w:div w:id="12303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7821">
      <w:bodyDiv w:val="1"/>
      <w:marLeft w:val="0"/>
      <w:marRight w:val="0"/>
      <w:marTop w:val="0"/>
      <w:marBottom w:val="0"/>
      <w:divBdr>
        <w:top w:val="none" w:sz="0" w:space="0" w:color="auto"/>
        <w:left w:val="none" w:sz="0" w:space="0" w:color="auto"/>
        <w:bottom w:val="none" w:sz="0" w:space="0" w:color="auto"/>
        <w:right w:val="none" w:sz="0" w:space="0" w:color="auto"/>
      </w:divBdr>
      <w:divsChild>
        <w:div w:id="1515458501">
          <w:marLeft w:val="0"/>
          <w:marRight w:val="0"/>
          <w:marTop w:val="0"/>
          <w:marBottom w:val="0"/>
          <w:divBdr>
            <w:top w:val="none" w:sz="0" w:space="0" w:color="auto"/>
            <w:left w:val="none" w:sz="0" w:space="0" w:color="auto"/>
            <w:bottom w:val="none" w:sz="0" w:space="0" w:color="auto"/>
            <w:right w:val="none" w:sz="0" w:space="0" w:color="auto"/>
          </w:divBdr>
          <w:divsChild>
            <w:div w:id="708383858">
              <w:marLeft w:val="0"/>
              <w:marRight w:val="0"/>
              <w:marTop w:val="0"/>
              <w:marBottom w:val="0"/>
              <w:divBdr>
                <w:top w:val="none" w:sz="0" w:space="0" w:color="auto"/>
                <w:left w:val="none" w:sz="0" w:space="0" w:color="auto"/>
                <w:bottom w:val="none" w:sz="0" w:space="0" w:color="auto"/>
                <w:right w:val="none" w:sz="0" w:space="0" w:color="auto"/>
              </w:divBdr>
              <w:divsChild>
                <w:div w:id="100732496">
                  <w:marLeft w:val="0"/>
                  <w:marRight w:val="0"/>
                  <w:marTop w:val="0"/>
                  <w:marBottom w:val="0"/>
                  <w:divBdr>
                    <w:top w:val="none" w:sz="0" w:space="0" w:color="auto"/>
                    <w:left w:val="none" w:sz="0" w:space="0" w:color="auto"/>
                    <w:bottom w:val="none" w:sz="0" w:space="0" w:color="auto"/>
                    <w:right w:val="none" w:sz="0" w:space="0" w:color="auto"/>
                  </w:divBdr>
                  <w:divsChild>
                    <w:div w:id="7530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5393">
      <w:bodyDiv w:val="1"/>
      <w:marLeft w:val="0"/>
      <w:marRight w:val="0"/>
      <w:marTop w:val="0"/>
      <w:marBottom w:val="0"/>
      <w:divBdr>
        <w:top w:val="none" w:sz="0" w:space="0" w:color="auto"/>
        <w:left w:val="none" w:sz="0" w:space="0" w:color="auto"/>
        <w:bottom w:val="none" w:sz="0" w:space="0" w:color="auto"/>
        <w:right w:val="none" w:sz="0" w:space="0" w:color="auto"/>
      </w:divBdr>
      <w:divsChild>
        <w:div w:id="989600957">
          <w:marLeft w:val="0"/>
          <w:marRight w:val="0"/>
          <w:marTop w:val="0"/>
          <w:marBottom w:val="0"/>
          <w:divBdr>
            <w:top w:val="none" w:sz="0" w:space="0" w:color="auto"/>
            <w:left w:val="none" w:sz="0" w:space="0" w:color="auto"/>
            <w:bottom w:val="none" w:sz="0" w:space="0" w:color="auto"/>
            <w:right w:val="none" w:sz="0" w:space="0" w:color="auto"/>
          </w:divBdr>
          <w:divsChild>
            <w:div w:id="443497151">
              <w:marLeft w:val="0"/>
              <w:marRight w:val="0"/>
              <w:marTop w:val="0"/>
              <w:marBottom w:val="0"/>
              <w:divBdr>
                <w:top w:val="none" w:sz="0" w:space="0" w:color="auto"/>
                <w:left w:val="none" w:sz="0" w:space="0" w:color="auto"/>
                <w:bottom w:val="none" w:sz="0" w:space="0" w:color="auto"/>
                <w:right w:val="none" w:sz="0" w:space="0" w:color="auto"/>
              </w:divBdr>
              <w:divsChild>
                <w:div w:id="1215386987">
                  <w:marLeft w:val="0"/>
                  <w:marRight w:val="0"/>
                  <w:marTop w:val="0"/>
                  <w:marBottom w:val="0"/>
                  <w:divBdr>
                    <w:top w:val="none" w:sz="0" w:space="0" w:color="auto"/>
                    <w:left w:val="none" w:sz="0" w:space="0" w:color="auto"/>
                    <w:bottom w:val="none" w:sz="0" w:space="0" w:color="auto"/>
                    <w:right w:val="none" w:sz="0" w:space="0" w:color="auto"/>
                  </w:divBdr>
                  <w:divsChild>
                    <w:div w:id="2049986704">
                      <w:marLeft w:val="0"/>
                      <w:marRight w:val="0"/>
                      <w:marTop w:val="0"/>
                      <w:marBottom w:val="0"/>
                      <w:divBdr>
                        <w:top w:val="none" w:sz="0" w:space="0" w:color="auto"/>
                        <w:left w:val="none" w:sz="0" w:space="0" w:color="auto"/>
                        <w:bottom w:val="none" w:sz="0" w:space="0" w:color="auto"/>
                        <w:right w:val="none" w:sz="0" w:space="0" w:color="auto"/>
                      </w:divBdr>
                      <w:divsChild>
                        <w:div w:id="696194683">
                          <w:marLeft w:val="0"/>
                          <w:marRight w:val="0"/>
                          <w:marTop w:val="0"/>
                          <w:marBottom w:val="0"/>
                          <w:divBdr>
                            <w:top w:val="none" w:sz="0" w:space="0" w:color="auto"/>
                            <w:left w:val="none" w:sz="0" w:space="0" w:color="auto"/>
                            <w:bottom w:val="none" w:sz="0" w:space="0" w:color="auto"/>
                            <w:right w:val="none" w:sz="0" w:space="0" w:color="auto"/>
                          </w:divBdr>
                          <w:divsChild>
                            <w:div w:id="62727458">
                              <w:marLeft w:val="0"/>
                              <w:marRight w:val="0"/>
                              <w:marTop w:val="0"/>
                              <w:marBottom w:val="0"/>
                              <w:divBdr>
                                <w:top w:val="none" w:sz="0" w:space="0" w:color="auto"/>
                                <w:left w:val="none" w:sz="0" w:space="0" w:color="auto"/>
                                <w:bottom w:val="none" w:sz="0" w:space="0" w:color="auto"/>
                                <w:right w:val="none" w:sz="0" w:space="0" w:color="auto"/>
                              </w:divBdr>
                              <w:divsChild>
                                <w:div w:id="7167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819822">
      <w:bodyDiv w:val="1"/>
      <w:marLeft w:val="0"/>
      <w:marRight w:val="0"/>
      <w:marTop w:val="0"/>
      <w:marBottom w:val="0"/>
      <w:divBdr>
        <w:top w:val="none" w:sz="0" w:space="0" w:color="auto"/>
        <w:left w:val="none" w:sz="0" w:space="0" w:color="auto"/>
        <w:bottom w:val="none" w:sz="0" w:space="0" w:color="auto"/>
        <w:right w:val="none" w:sz="0" w:space="0" w:color="auto"/>
      </w:divBdr>
      <w:divsChild>
        <w:div w:id="1293440917">
          <w:marLeft w:val="0"/>
          <w:marRight w:val="0"/>
          <w:marTop w:val="0"/>
          <w:marBottom w:val="0"/>
          <w:divBdr>
            <w:top w:val="none" w:sz="0" w:space="0" w:color="auto"/>
            <w:left w:val="none" w:sz="0" w:space="0" w:color="auto"/>
            <w:bottom w:val="none" w:sz="0" w:space="0" w:color="auto"/>
            <w:right w:val="none" w:sz="0" w:space="0" w:color="auto"/>
          </w:divBdr>
          <w:divsChild>
            <w:div w:id="1235163096">
              <w:marLeft w:val="0"/>
              <w:marRight w:val="0"/>
              <w:marTop w:val="0"/>
              <w:marBottom w:val="0"/>
              <w:divBdr>
                <w:top w:val="none" w:sz="0" w:space="0" w:color="auto"/>
                <w:left w:val="none" w:sz="0" w:space="0" w:color="auto"/>
                <w:bottom w:val="none" w:sz="0" w:space="0" w:color="auto"/>
                <w:right w:val="none" w:sz="0" w:space="0" w:color="auto"/>
              </w:divBdr>
              <w:divsChild>
                <w:div w:id="1315794840">
                  <w:marLeft w:val="0"/>
                  <w:marRight w:val="0"/>
                  <w:marTop w:val="0"/>
                  <w:marBottom w:val="0"/>
                  <w:divBdr>
                    <w:top w:val="none" w:sz="0" w:space="0" w:color="auto"/>
                    <w:left w:val="none" w:sz="0" w:space="0" w:color="auto"/>
                    <w:bottom w:val="none" w:sz="0" w:space="0" w:color="auto"/>
                    <w:right w:val="none" w:sz="0" w:space="0" w:color="auto"/>
                  </w:divBdr>
                  <w:divsChild>
                    <w:div w:id="18447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94885">
      <w:bodyDiv w:val="1"/>
      <w:marLeft w:val="0"/>
      <w:marRight w:val="0"/>
      <w:marTop w:val="0"/>
      <w:marBottom w:val="0"/>
      <w:divBdr>
        <w:top w:val="none" w:sz="0" w:space="0" w:color="auto"/>
        <w:left w:val="none" w:sz="0" w:space="0" w:color="auto"/>
        <w:bottom w:val="none" w:sz="0" w:space="0" w:color="auto"/>
        <w:right w:val="none" w:sz="0" w:space="0" w:color="auto"/>
      </w:divBdr>
      <w:divsChild>
        <w:div w:id="1377509952">
          <w:marLeft w:val="0"/>
          <w:marRight w:val="0"/>
          <w:marTop w:val="0"/>
          <w:marBottom w:val="0"/>
          <w:divBdr>
            <w:top w:val="none" w:sz="0" w:space="0" w:color="auto"/>
            <w:left w:val="none" w:sz="0" w:space="0" w:color="auto"/>
            <w:bottom w:val="none" w:sz="0" w:space="0" w:color="auto"/>
            <w:right w:val="none" w:sz="0" w:space="0" w:color="auto"/>
          </w:divBdr>
          <w:divsChild>
            <w:div w:id="858616425">
              <w:marLeft w:val="0"/>
              <w:marRight w:val="0"/>
              <w:marTop w:val="0"/>
              <w:marBottom w:val="0"/>
              <w:divBdr>
                <w:top w:val="none" w:sz="0" w:space="0" w:color="auto"/>
                <w:left w:val="none" w:sz="0" w:space="0" w:color="auto"/>
                <w:bottom w:val="none" w:sz="0" w:space="0" w:color="auto"/>
                <w:right w:val="none" w:sz="0" w:space="0" w:color="auto"/>
              </w:divBdr>
              <w:divsChild>
                <w:div w:id="1567566222">
                  <w:marLeft w:val="0"/>
                  <w:marRight w:val="0"/>
                  <w:marTop w:val="0"/>
                  <w:marBottom w:val="0"/>
                  <w:divBdr>
                    <w:top w:val="none" w:sz="0" w:space="0" w:color="auto"/>
                    <w:left w:val="none" w:sz="0" w:space="0" w:color="auto"/>
                    <w:bottom w:val="none" w:sz="0" w:space="0" w:color="auto"/>
                    <w:right w:val="none" w:sz="0" w:space="0" w:color="auto"/>
                  </w:divBdr>
                  <w:divsChild>
                    <w:div w:id="896744698">
                      <w:marLeft w:val="-225"/>
                      <w:marRight w:val="-225"/>
                      <w:marTop w:val="0"/>
                      <w:marBottom w:val="0"/>
                      <w:divBdr>
                        <w:top w:val="none" w:sz="0" w:space="0" w:color="auto"/>
                        <w:left w:val="none" w:sz="0" w:space="0" w:color="auto"/>
                        <w:bottom w:val="none" w:sz="0" w:space="0" w:color="auto"/>
                        <w:right w:val="none" w:sz="0" w:space="0" w:color="auto"/>
                      </w:divBdr>
                      <w:divsChild>
                        <w:div w:id="110101826">
                          <w:marLeft w:val="0"/>
                          <w:marRight w:val="0"/>
                          <w:marTop w:val="0"/>
                          <w:marBottom w:val="0"/>
                          <w:divBdr>
                            <w:top w:val="none" w:sz="0" w:space="0" w:color="auto"/>
                            <w:left w:val="none" w:sz="0" w:space="0" w:color="auto"/>
                            <w:bottom w:val="none" w:sz="0" w:space="0" w:color="auto"/>
                            <w:right w:val="none" w:sz="0" w:space="0" w:color="auto"/>
                          </w:divBdr>
                          <w:divsChild>
                            <w:div w:id="816264249">
                              <w:marLeft w:val="0"/>
                              <w:marRight w:val="0"/>
                              <w:marTop w:val="0"/>
                              <w:marBottom w:val="0"/>
                              <w:divBdr>
                                <w:top w:val="none" w:sz="0" w:space="0" w:color="auto"/>
                                <w:left w:val="none" w:sz="0" w:space="0" w:color="auto"/>
                                <w:bottom w:val="none" w:sz="0" w:space="0" w:color="auto"/>
                                <w:right w:val="none" w:sz="0" w:space="0" w:color="auto"/>
                              </w:divBdr>
                              <w:divsChild>
                                <w:div w:id="13847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361882">
      <w:bodyDiv w:val="1"/>
      <w:marLeft w:val="0"/>
      <w:marRight w:val="0"/>
      <w:marTop w:val="0"/>
      <w:marBottom w:val="0"/>
      <w:divBdr>
        <w:top w:val="none" w:sz="0" w:space="0" w:color="auto"/>
        <w:left w:val="none" w:sz="0" w:space="0" w:color="auto"/>
        <w:bottom w:val="none" w:sz="0" w:space="0" w:color="auto"/>
        <w:right w:val="none" w:sz="0" w:space="0" w:color="auto"/>
      </w:divBdr>
      <w:divsChild>
        <w:div w:id="1410810468">
          <w:marLeft w:val="0"/>
          <w:marRight w:val="0"/>
          <w:marTop w:val="0"/>
          <w:marBottom w:val="0"/>
          <w:divBdr>
            <w:top w:val="none" w:sz="0" w:space="0" w:color="auto"/>
            <w:left w:val="none" w:sz="0" w:space="0" w:color="auto"/>
            <w:bottom w:val="none" w:sz="0" w:space="0" w:color="auto"/>
            <w:right w:val="none" w:sz="0" w:space="0" w:color="auto"/>
          </w:divBdr>
          <w:divsChild>
            <w:div w:id="1760907168">
              <w:marLeft w:val="0"/>
              <w:marRight w:val="0"/>
              <w:marTop w:val="0"/>
              <w:marBottom w:val="0"/>
              <w:divBdr>
                <w:top w:val="none" w:sz="0" w:space="0" w:color="auto"/>
                <w:left w:val="none" w:sz="0" w:space="0" w:color="auto"/>
                <w:bottom w:val="none" w:sz="0" w:space="0" w:color="auto"/>
                <w:right w:val="none" w:sz="0" w:space="0" w:color="auto"/>
              </w:divBdr>
              <w:divsChild>
                <w:div w:id="1579171363">
                  <w:marLeft w:val="0"/>
                  <w:marRight w:val="0"/>
                  <w:marTop w:val="0"/>
                  <w:marBottom w:val="0"/>
                  <w:divBdr>
                    <w:top w:val="none" w:sz="0" w:space="0" w:color="auto"/>
                    <w:left w:val="none" w:sz="0" w:space="0" w:color="auto"/>
                    <w:bottom w:val="none" w:sz="0" w:space="0" w:color="auto"/>
                    <w:right w:val="none" w:sz="0" w:space="0" w:color="auto"/>
                  </w:divBdr>
                  <w:divsChild>
                    <w:div w:id="901136387">
                      <w:marLeft w:val="0"/>
                      <w:marRight w:val="0"/>
                      <w:marTop w:val="0"/>
                      <w:marBottom w:val="0"/>
                      <w:divBdr>
                        <w:top w:val="none" w:sz="0" w:space="0" w:color="auto"/>
                        <w:left w:val="none" w:sz="0" w:space="0" w:color="auto"/>
                        <w:bottom w:val="none" w:sz="0" w:space="0" w:color="auto"/>
                        <w:right w:val="none" w:sz="0" w:space="0" w:color="auto"/>
                      </w:divBdr>
                      <w:divsChild>
                        <w:div w:id="963922564">
                          <w:marLeft w:val="0"/>
                          <w:marRight w:val="0"/>
                          <w:marTop w:val="0"/>
                          <w:marBottom w:val="0"/>
                          <w:divBdr>
                            <w:top w:val="none" w:sz="0" w:space="0" w:color="auto"/>
                            <w:left w:val="none" w:sz="0" w:space="0" w:color="auto"/>
                            <w:bottom w:val="none" w:sz="0" w:space="0" w:color="auto"/>
                            <w:right w:val="none" w:sz="0" w:space="0" w:color="auto"/>
                          </w:divBdr>
                          <w:divsChild>
                            <w:div w:id="85200758">
                              <w:marLeft w:val="0"/>
                              <w:marRight w:val="0"/>
                              <w:marTop w:val="0"/>
                              <w:marBottom w:val="0"/>
                              <w:divBdr>
                                <w:top w:val="none" w:sz="0" w:space="0" w:color="auto"/>
                                <w:left w:val="none" w:sz="0" w:space="0" w:color="auto"/>
                                <w:bottom w:val="none" w:sz="0" w:space="0" w:color="auto"/>
                                <w:right w:val="none" w:sz="0" w:space="0" w:color="auto"/>
                              </w:divBdr>
                              <w:divsChild>
                                <w:div w:id="20472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831798">
      <w:bodyDiv w:val="1"/>
      <w:marLeft w:val="0"/>
      <w:marRight w:val="0"/>
      <w:marTop w:val="0"/>
      <w:marBottom w:val="0"/>
      <w:divBdr>
        <w:top w:val="none" w:sz="0" w:space="0" w:color="auto"/>
        <w:left w:val="none" w:sz="0" w:space="0" w:color="auto"/>
        <w:bottom w:val="none" w:sz="0" w:space="0" w:color="auto"/>
        <w:right w:val="none" w:sz="0" w:space="0" w:color="auto"/>
      </w:divBdr>
      <w:divsChild>
        <w:div w:id="1975984452">
          <w:marLeft w:val="0"/>
          <w:marRight w:val="0"/>
          <w:marTop w:val="0"/>
          <w:marBottom w:val="0"/>
          <w:divBdr>
            <w:top w:val="none" w:sz="0" w:space="0" w:color="auto"/>
            <w:left w:val="none" w:sz="0" w:space="0" w:color="auto"/>
            <w:bottom w:val="none" w:sz="0" w:space="0" w:color="auto"/>
            <w:right w:val="none" w:sz="0" w:space="0" w:color="auto"/>
          </w:divBdr>
          <w:divsChild>
            <w:div w:id="34626916">
              <w:marLeft w:val="0"/>
              <w:marRight w:val="0"/>
              <w:marTop w:val="0"/>
              <w:marBottom w:val="0"/>
              <w:divBdr>
                <w:top w:val="none" w:sz="0" w:space="0" w:color="auto"/>
                <w:left w:val="none" w:sz="0" w:space="0" w:color="auto"/>
                <w:bottom w:val="none" w:sz="0" w:space="0" w:color="auto"/>
                <w:right w:val="none" w:sz="0" w:space="0" w:color="auto"/>
              </w:divBdr>
              <w:divsChild>
                <w:div w:id="1087000712">
                  <w:marLeft w:val="0"/>
                  <w:marRight w:val="0"/>
                  <w:marTop w:val="0"/>
                  <w:marBottom w:val="0"/>
                  <w:divBdr>
                    <w:top w:val="none" w:sz="0" w:space="0" w:color="auto"/>
                    <w:left w:val="none" w:sz="0" w:space="0" w:color="auto"/>
                    <w:bottom w:val="none" w:sz="0" w:space="0" w:color="auto"/>
                    <w:right w:val="none" w:sz="0" w:space="0" w:color="auto"/>
                  </w:divBdr>
                  <w:divsChild>
                    <w:div w:id="720054777">
                      <w:marLeft w:val="0"/>
                      <w:marRight w:val="0"/>
                      <w:marTop w:val="0"/>
                      <w:marBottom w:val="0"/>
                      <w:divBdr>
                        <w:top w:val="none" w:sz="0" w:space="0" w:color="auto"/>
                        <w:left w:val="none" w:sz="0" w:space="0" w:color="auto"/>
                        <w:bottom w:val="none" w:sz="0" w:space="0" w:color="auto"/>
                        <w:right w:val="none" w:sz="0" w:space="0" w:color="auto"/>
                      </w:divBdr>
                      <w:divsChild>
                        <w:div w:id="1719159881">
                          <w:marLeft w:val="0"/>
                          <w:marRight w:val="0"/>
                          <w:marTop w:val="0"/>
                          <w:marBottom w:val="0"/>
                          <w:divBdr>
                            <w:top w:val="none" w:sz="0" w:space="0" w:color="auto"/>
                            <w:left w:val="none" w:sz="0" w:space="0" w:color="auto"/>
                            <w:bottom w:val="none" w:sz="0" w:space="0" w:color="auto"/>
                            <w:right w:val="none" w:sz="0" w:space="0" w:color="auto"/>
                          </w:divBdr>
                          <w:divsChild>
                            <w:div w:id="137386006">
                              <w:marLeft w:val="0"/>
                              <w:marRight w:val="0"/>
                              <w:marTop w:val="0"/>
                              <w:marBottom w:val="0"/>
                              <w:divBdr>
                                <w:top w:val="none" w:sz="0" w:space="0" w:color="auto"/>
                                <w:left w:val="none" w:sz="0" w:space="0" w:color="auto"/>
                                <w:bottom w:val="none" w:sz="0" w:space="0" w:color="auto"/>
                                <w:right w:val="none" w:sz="0" w:space="0" w:color="auto"/>
                              </w:divBdr>
                              <w:divsChild>
                                <w:div w:id="1825046896">
                                  <w:marLeft w:val="0"/>
                                  <w:marRight w:val="0"/>
                                  <w:marTop w:val="0"/>
                                  <w:marBottom w:val="0"/>
                                  <w:divBdr>
                                    <w:top w:val="none" w:sz="0" w:space="0" w:color="auto"/>
                                    <w:left w:val="none" w:sz="0" w:space="0" w:color="auto"/>
                                    <w:bottom w:val="none" w:sz="0" w:space="0" w:color="auto"/>
                                    <w:right w:val="none" w:sz="0" w:space="0" w:color="auto"/>
                                  </w:divBdr>
                                </w:div>
                                <w:div w:id="1286614853">
                                  <w:marLeft w:val="0"/>
                                  <w:marRight w:val="0"/>
                                  <w:marTop w:val="0"/>
                                  <w:marBottom w:val="0"/>
                                  <w:divBdr>
                                    <w:top w:val="none" w:sz="0" w:space="0" w:color="auto"/>
                                    <w:left w:val="none" w:sz="0" w:space="0" w:color="auto"/>
                                    <w:bottom w:val="none" w:sz="0" w:space="0" w:color="auto"/>
                                    <w:right w:val="none" w:sz="0" w:space="0" w:color="auto"/>
                                  </w:divBdr>
                                  <w:divsChild>
                                    <w:div w:id="1323239657">
                                      <w:marLeft w:val="0"/>
                                      <w:marRight w:val="0"/>
                                      <w:marTop w:val="0"/>
                                      <w:marBottom w:val="0"/>
                                      <w:divBdr>
                                        <w:top w:val="none" w:sz="0" w:space="0" w:color="auto"/>
                                        <w:left w:val="none" w:sz="0" w:space="0" w:color="auto"/>
                                        <w:bottom w:val="none" w:sz="0" w:space="0" w:color="auto"/>
                                        <w:right w:val="none" w:sz="0" w:space="0" w:color="auto"/>
                                      </w:divBdr>
                                    </w:div>
                                  </w:divsChild>
                                </w:div>
                                <w:div w:id="282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96741">
      <w:bodyDiv w:val="1"/>
      <w:marLeft w:val="0"/>
      <w:marRight w:val="0"/>
      <w:marTop w:val="0"/>
      <w:marBottom w:val="0"/>
      <w:divBdr>
        <w:top w:val="none" w:sz="0" w:space="0" w:color="auto"/>
        <w:left w:val="none" w:sz="0" w:space="0" w:color="auto"/>
        <w:bottom w:val="none" w:sz="0" w:space="0" w:color="auto"/>
        <w:right w:val="none" w:sz="0" w:space="0" w:color="auto"/>
      </w:divBdr>
      <w:divsChild>
        <w:div w:id="1001199102">
          <w:marLeft w:val="0"/>
          <w:marRight w:val="0"/>
          <w:marTop w:val="0"/>
          <w:marBottom w:val="0"/>
          <w:divBdr>
            <w:top w:val="none" w:sz="0" w:space="0" w:color="auto"/>
            <w:left w:val="none" w:sz="0" w:space="0" w:color="auto"/>
            <w:bottom w:val="none" w:sz="0" w:space="0" w:color="auto"/>
            <w:right w:val="none" w:sz="0" w:space="0" w:color="auto"/>
          </w:divBdr>
          <w:divsChild>
            <w:div w:id="343633329">
              <w:marLeft w:val="0"/>
              <w:marRight w:val="0"/>
              <w:marTop w:val="0"/>
              <w:marBottom w:val="0"/>
              <w:divBdr>
                <w:top w:val="none" w:sz="0" w:space="0" w:color="auto"/>
                <w:left w:val="none" w:sz="0" w:space="0" w:color="auto"/>
                <w:bottom w:val="none" w:sz="0" w:space="0" w:color="auto"/>
                <w:right w:val="none" w:sz="0" w:space="0" w:color="auto"/>
              </w:divBdr>
              <w:divsChild>
                <w:div w:id="907307559">
                  <w:marLeft w:val="0"/>
                  <w:marRight w:val="0"/>
                  <w:marTop w:val="0"/>
                  <w:marBottom w:val="0"/>
                  <w:divBdr>
                    <w:top w:val="none" w:sz="0" w:space="0" w:color="auto"/>
                    <w:left w:val="none" w:sz="0" w:space="0" w:color="auto"/>
                    <w:bottom w:val="none" w:sz="0" w:space="0" w:color="auto"/>
                    <w:right w:val="none" w:sz="0" w:space="0" w:color="auto"/>
                  </w:divBdr>
                  <w:divsChild>
                    <w:div w:id="1987006354">
                      <w:marLeft w:val="0"/>
                      <w:marRight w:val="0"/>
                      <w:marTop w:val="0"/>
                      <w:marBottom w:val="0"/>
                      <w:divBdr>
                        <w:top w:val="none" w:sz="0" w:space="0" w:color="auto"/>
                        <w:left w:val="none" w:sz="0" w:space="0" w:color="auto"/>
                        <w:bottom w:val="none" w:sz="0" w:space="0" w:color="auto"/>
                        <w:right w:val="none" w:sz="0" w:space="0" w:color="auto"/>
                      </w:divBdr>
                      <w:divsChild>
                        <w:div w:id="965158871">
                          <w:marLeft w:val="0"/>
                          <w:marRight w:val="0"/>
                          <w:marTop w:val="0"/>
                          <w:marBottom w:val="0"/>
                          <w:divBdr>
                            <w:top w:val="none" w:sz="0" w:space="0" w:color="auto"/>
                            <w:left w:val="none" w:sz="0" w:space="0" w:color="auto"/>
                            <w:bottom w:val="none" w:sz="0" w:space="0" w:color="auto"/>
                            <w:right w:val="none" w:sz="0" w:space="0" w:color="auto"/>
                          </w:divBdr>
                          <w:divsChild>
                            <w:div w:id="450435772">
                              <w:marLeft w:val="0"/>
                              <w:marRight w:val="0"/>
                              <w:marTop w:val="0"/>
                              <w:marBottom w:val="0"/>
                              <w:divBdr>
                                <w:top w:val="none" w:sz="0" w:space="0" w:color="auto"/>
                                <w:left w:val="none" w:sz="0" w:space="0" w:color="auto"/>
                                <w:bottom w:val="none" w:sz="0" w:space="0" w:color="auto"/>
                                <w:right w:val="none" w:sz="0" w:space="0" w:color="auto"/>
                              </w:divBdr>
                              <w:divsChild>
                                <w:div w:id="830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55583">
      <w:bodyDiv w:val="1"/>
      <w:marLeft w:val="0"/>
      <w:marRight w:val="0"/>
      <w:marTop w:val="0"/>
      <w:marBottom w:val="0"/>
      <w:divBdr>
        <w:top w:val="none" w:sz="0" w:space="0" w:color="auto"/>
        <w:left w:val="none" w:sz="0" w:space="0" w:color="auto"/>
        <w:bottom w:val="none" w:sz="0" w:space="0" w:color="auto"/>
        <w:right w:val="none" w:sz="0" w:space="0" w:color="auto"/>
      </w:divBdr>
      <w:divsChild>
        <w:div w:id="1685471365">
          <w:marLeft w:val="0"/>
          <w:marRight w:val="0"/>
          <w:marTop w:val="0"/>
          <w:marBottom w:val="0"/>
          <w:divBdr>
            <w:top w:val="none" w:sz="0" w:space="0" w:color="auto"/>
            <w:left w:val="none" w:sz="0" w:space="0" w:color="auto"/>
            <w:bottom w:val="none" w:sz="0" w:space="0" w:color="auto"/>
            <w:right w:val="none" w:sz="0" w:space="0" w:color="auto"/>
          </w:divBdr>
          <w:divsChild>
            <w:div w:id="1580600553">
              <w:marLeft w:val="0"/>
              <w:marRight w:val="0"/>
              <w:marTop w:val="0"/>
              <w:marBottom w:val="0"/>
              <w:divBdr>
                <w:top w:val="none" w:sz="0" w:space="0" w:color="auto"/>
                <w:left w:val="none" w:sz="0" w:space="0" w:color="auto"/>
                <w:bottom w:val="none" w:sz="0" w:space="0" w:color="auto"/>
                <w:right w:val="none" w:sz="0" w:space="0" w:color="auto"/>
              </w:divBdr>
              <w:divsChild>
                <w:div w:id="606356030">
                  <w:marLeft w:val="0"/>
                  <w:marRight w:val="0"/>
                  <w:marTop w:val="0"/>
                  <w:marBottom w:val="0"/>
                  <w:divBdr>
                    <w:top w:val="none" w:sz="0" w:space="0" w:color="auto"/>
                    <w:left w:val="none" w:sz="0" w:space="0" w:color="auto"/>
                    <w:bottom w:val="none" w:sz="0" w:space="0" w:color="auto"/>
                    <w:right w:val="none" w:sz="0" w:space="0" w:color="auto"/>
                  </w:divBdr>
                  <w:divsChild>
                    <w:div w:id="22874237">
                      <w:marLeft w:val="0"/>
                      <w:marRight w:val="0"/>
                      <w:marTop w:val="0"/>
                      <w:marBottom w:val="0"/>
                      <w:divBdr>
                        <w:top w:val="none" w:sz="0" w:space="0" w:color="auto"/>
                        <w:left w:val="none" w:sz="0" w:space="0" w:color="auto"/>
                        <w:bottom w:val="none" w:sz="0" w:space="0" w:color="auto"/>
                        <w:right w:val="none" w:sz="0" w:space="0" w:color="auto"/>
                      </w:divBdr>
                      <w:divsChild>
                        <w:div w:id="1361473460">
                          <w:marLeft w:val="0"/>
                          <w:marRight w:val="0"/>
                          <w:marTop w:val="0"/>
                          <w:marBottom w:val="0"/>
                          <w:divBdr>
                            <w:top w:val="none" w:sz="0" w:space="0" w:color="auto"/>
                            <w:left w:val="none" w:sz="0" w:space="0" w:color="auto"/>
                            <w:bottom w:val="none" w:sz="0" w:space="0" w:color="auto"/>
                            <w:right w:val="none" w:sz="0" w:space="0" w:color="auto"/>
                          </w:divBdr>
                          <w:divsChild>
                            <w:div w:id="1538155182">
                              <w:marLeft w:val="0"/>
                              <w:marRight w:val="0"/>
                              <w:marTop w:val="0"/>
                              <w:marBottom w:val="0"/>
                              <w:divBdr>
                                <w:top w:val="none" w:sz="0" w:space="0" w:color="auto"/>
                                <w:left w:val="none" w:sz="0" w:space="0" w:color="auto"/>
                                <w:bottom w:val="none" w:sz="0" w:space="0" w:color="auto"/>
                                <w:right w:val="none" w:sz="0" w:space="0" w:color="auto"/>
                              </w:divBdr>
                              <w:divsChild>
                                <w:div w:id="553927418">
                                  <w:marLeft w:val="0"/>
                                  <w:marRight w:val="0"/>
                                  <w:marTop w:val="0"/>
                                  <w:marBottom w:val="0"/>
                                  <w:divBdr>
                                    <w:top w:val="none" w:sz="0" w:space="0" w:color="auto"/>
                                    <w:left w:val="none" w:sz="0" w:space="0" w:color="auto"/>
                                    <w:bottom w:val="none" w:sz="0" w:space="0" w:color="auto"/>
                                    <w:right w:val="none" w:sz="0" w:space="0" w:color="auto"/>
                                  </w:divBdr>
                                </w:div>
                                <w:div w:id="285161965">
                                  <w:marLeft w:val="0"/>
                                  <w:marRight w:val="0"/>
                                  <w:marTop w:val="0"/>
                                  <w:marBottom w:val="0"/>
                                  <w:divBdr>
                                    <w:top w:val="none" w:sz="0" w:space="0" w:color="auto"/>
                                    <w:left w:val="none" w:sz="0" w:space="0" w:color="auto"/>
                                    <w:bottom w:val="none" w:sz="0" w:space="0" w:color="auto"/>
                                    <w:right w:val="none" w:sz="0" w:space="0" w:color="auto"/>
                                  </w:divBdr>
                                  <w:divsChild>
                                    <w:div w:id="459803682">
                                      <w:marLeft w:val="0"/>
                                      <w:marRight w:val="0"/>
                                      <w:marTop w:val="0"/>
                                      <w:marBottom w:val="0"/>
                                      <w:divBdr>
                                        <w:top w:val="none" w:sz="0" w:space="0" w:color="auto"/>
                                        <w:left w:val="none" w:sz="0" w:space="0" w:color="auto"/>
                                        <w:bottom w:val="none" w:sz="0" w:space="0" w:color="auto"/>
                                        <w:right w:val="none" w:sz="0" w:space="0" w:color="auto"/>
                                      </w:divBdr>
                                    </w:div>
                                  </w:divsChild>
                                </w:div>
                                <w:div w:id="1534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136240">
      <w:bodyDiv w:val="1"/>
      <w:marLeft w:val="0"/>
      <w:marRight w:val="0"/>
      <w:marTop w:val="0"/>
      <w:marBottom w:val="0"/>
      <w:divBdr>
        <w:top w:val="none" w:sz="0" w:space="0" w:color="auto"/>
        <w:left w:val="none" w:sz="0" w:space="0" w:color="auto"/>
        <w:bottom w:val="none" w:sz="0" w:space="0" w:color="auto"/>
        <w:right w:val="none" w:sz="0" w:space="0" w:color="auto"/>
      </w:divBdr>
      <w:divsChild>
        <w:div w:id="541940988">
          <w:marLeft w:val="0"/>
          <w:marRight w:val="0"/>
          <w:marTop w:val="0"/>
          <w:marBottom w:val="0"/>
          <w:divBdr>
            <w:top w:val="none" w:sz="0" w:space="0" w:color="auto"/>
            <w:left w:val="none" w:sz="0" w:space="0" w:color="auto"/>
            <w:bottom w:val="none" w:sz="0" w:space="0" w:color="auto"/>
            <w:right w:val="none" w:sz="0" w:space="0" w:color="auto"/>
          </w:divBdr>
          <w:divsChild>
            <w:div w:id="1565221389">
              <w:marLeft w:val="0"/>
              <w:marRight w:val="0"/>
              <w:marTop w:val="0"/>
              <w:marBottom w:val="0"/>
              <w:divBdr>
                <w:top w:val="none" w:sz="0" w:space="0" w:color="auto"/>
                <w:left w:val="none" w:sz="0" w:space="0" w:color="auto"/>
                <w:bottom w:val="none" w:sz="0" w:space="0" w:color="auto"/>
                <w:right w:val="none" w:sz="0" w:space="0" w:color="auto"/>
              </w:divBdr>
              <w:divsChild>
                <w:div w:id="1581283876">
                  <w:marLeft w:val="0"/>
                  <w:marRight w:val="0"/>
                  <w:marTop w:val="0"/>
                  <w:marBottom w:val="0"/>
                  <w:divBdr>
                    <w:top w:val="none" w:sz="0" w:space="0" w:color="auto"/>
                    <w:left w:val="none" w:sz="0" w:space="0" w:color="auto"/>
                    <w:bottom w:val="none" w:sz="0" w:space="0" w:color="auto"/>
                    <w:right w:val="none" w:sz="0" w:space="0" w:color="auto"/>
                  </w:divBdr>
                  <w:divsChild>
                    <w:div w:id="1757283858">
                      <w:marLeft w:val="0"/>
                      <w:marRight w:val="0"/>
                      <w:marTop w:val="0"/>
                      <w:marBottom w:val="0"/>
                      <w:divBdr>
                        <w:top w:val="none" w:sz="0" w:space="0" w:color="auto"/>
                        <w:left w:val="none" w:sz="0" w:space="0" w:color="auto"/>
                        <w:bottom w:val="none" w:sz="0" w:space="0" w:color="auto"/>
                        <w:right w:val="none" w:sz="0" w:space="0" w:color="auto"/>
                      </w:divBdr>
                      <w:divsChild>
                        <w:div w:id="1828087995">
                          <w:marLeft w:val="0"/>
                          <w:marRight w:val="0"/>
                          <w:marTop w:val="0"/>
                          <w:marBottom w:val="0"/>
                          <w:divBdr>
                            <w:top w:val="none" w:sz="0" w:space="0" w:color="auto"/>
                            <w:left w:val="none" w:sz="0" w:space="0" w:color="auto"/>
                            <w:bottom w:val="none" w:sz="0" w:space="0" w:color="auto"/>
                            <w:right w:val="none" w:sz="0" w:space="0" w:color="auto"/>
                          </w:divBdr>
                          <w:divsChild>
                            <w:div w:id="1302342412">
                              <w:marLeft w:val="0"/>
                              <w:marRight w:val="0"/>
                              <w:marTop w:val="0"/>
                              <w:marBottom w:val="0"/>
                              <w:divBdr>
                                <w:top w:val="none" w:sz="0" w:space="0" w:color="auto"/>
                                <w:left w:val="none" w:sz="0" w:space="0" w:color="auto"/>
                                <w:bottom w:val="none" w:sz="0" w:space="0" w:color="auto"/>
                                <w:right w:val="none" w:sz="0" w:space="0" w:color="auto"/>
                              </w:divBdr>
                              <w:divsChild>
                                <w:div w:id="246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638341">
      <w:bodyDiv w:val="1"/>
      <w:marLeft w:val="0"/>
      <w:marRight w:val="0"/>
      <w:marTop w:val="0"/>
      <w:marBottom w:val="0"/>
      <w:divBdr>
        <w:top w:val="none" w:sz="0" w:space="0" w:color="auto"/>
        <w:left w:val="none" w:sz="0" w:space="0" w:color="auto"/>
        <w:bottom w:val="none" w:sz="0" w:space="0" w:color="auto"/>
        <w:right w:val="none" w:sz="0" w:space="0" w:color="auto"/>
      </w:divBdr>
      <w:divsChild>
        <w:div w:id="1990011370">
          <w:marLeft w:val="0"/>
          <w:marRight w:val="0"/>
          <w:marTop w:val="0"/>
          <w:marBottom w:val="0"/>
          <w:divBdr>
            <w:top w:val="none" w:sz="0" w:space="0" w:color="auto"/>
            <w:left w:val="none" w:sz="0" w:space="0" w:color="auto"/>
            <w:bottom w:val="none" w:sz="0" w:space="0" w:color="auto"/>
            <w:right w:val="none" w:sz="0" w:space="0" w:color="auto"/>
          </w:divBdr>
          <w:divsChild>
            <w:div w:id="160321110">
              <w:marLeft w:val="0"/>
              <w:marRight w:val="0"/>
              <w:marTop w:val="0"/>
              <w:marBottom w:val="0"/>
              <w:divBdr>
                <w:top w:val="none" w:sz="0" w:space="0" w:color="auto"/>
                <w:left w:val="none" w:sz="0" w:space="0" w:color="auto"/>
                <w:bottom w:val="none" w:sz="0" w:space="0" w:color="auto"/>
                <w:right w:val="none" w:sz="0" w:space="0" w:color="auto"/>
              </w:divBdr>
            </w:div>
            <w:div w:id="1459372113">
              <w:marLeft w:val="0"/>
              <w:marRight w:val="0"/>
              <w:marTop w:val="0"/>
              <w:marBottom w:val="0"/>
              <w:divBdr>
                <w:top w:val="none" w:sz="0" w:space="0" w:color="auto"/>
                <w:left w:val="none" w:sz="0" w:space="0" w:color="auto"/>
                <w:bottom w:val="none" w:sz="0" w:space="0" w:color="auto"/>
                <w:right w:val="none" w:sz="0" w:space="0" w:color="auto"/>
              </w:divBdr>
            </w:div>
          </w:divsChild>
        </w:div>
        <w:div w:id="228031499">
          <w:marLeft w:val="0"/>
          <w:marRight w:val="0"/>
          <w:marTop w:val="0"/>
          <w:marBottom w:val="0"/>
          <w:divBdr>
            <w:top w:val="none" w:sz="0" w:space="0" w:color="auto"/>
            <w:left w:val="none" w:sz="0" w:space="0" w:color="auto"/>
            <w:bottom w:val="none" w:sz="0" w:space="0" w:color="auto"/>
            <w:right w:val="none" w:sz="0" w:space="0" w:color="auto"/>
          </w:divBdr>
        </w:div>
      </w:divsChild>
    </w:div>
    <w:div w:id="1972126846">
      <w:bodyDiv w:val="1"/>
      <w:marLeft w:val="0"/>
      <w:marRight w:val="0"/>
      <w:marTop w:val="0"/>
      <w:marBottom w:val="0"/>
      <w:divBdr>
        <w:top w:val="none" w:sz="0" w:space="0" w:color="auto"/>
        <w:left w:val="none" w:sz="0" w:space="0" w:color="auto"/>
        <w:bottom w:val="none" w:sz="0" w:space="0" w:color="auto"/>
        <w:right w:val="none" w:sz="0" w:space="0" w:color="auto"/>
      </w:divBdr>
      <w:divsChild>
        <w:div w:id="432018383">
          <w:marLeft w:val="0"/>
          <w:marRight w:val="0"/>
          <w:marTop w:val="0"/>
          <w:marBottom w:val="0"/>
          <w:divBdr>
            <w:top w:val="none" w:sz="0" w:space="0" w:color="auto"/>
            <w:left w:val="none" w:sz="0" w:space="0" w:color="auto"/>
            <w:bottom w:val="none" w:sz="0" w:space="0" w:color="auto"/>
            <w:right w:val="none" w:sz="0" w:space="0" w:color="auto"/>
          </w:divBdr>
          <w:divsChild>
            <w:div w:id="1044719379">
              <w:marLeft w:val="0"/>
              <w:marRight w:val="0"/>
              <w:marTop w:val="0"/>
              <w:marBottom w:val="0"/>
              <w:divBdr>
                <w:top w:val="none" w:sz="0" w:space="0" w:color="auto"/>
                <w:left w:val="none" w:sz="0" w:space="0" w:color="auto"/>
                <w:bottom w:val="none" w:sz="0" w:space="0" w:color="auto"/>
                <w:right w:val="none" w:sz="0" w:space="0" w:color="auto"/>
              </w:divBdr>
              <w:divsChild>
                <w:div w:id="2138333509">
                  <w:marLeft w:val="0"/>
                  <w:marRight w:val="0"/>
                  <w:marTop w:val="0"/>
                  <w:marBottom w:val="0"/>
                  <w:divBdr>
                    <w:top w:val="none" w:sz="0" w:space="0" w:color="auto"/>
                    <w:left w:val="none" w:sz="0" w:space="0" w:color="auto"/>
                    <w:bottom w:val="none" w:sz="0" w:space="0" w:color="auto"/>
                    <w:right w:val="none" w:sz="0" w:space="0" w:color="auto"/>
                  </w:divBdr>
                  <w:divsChild>
                    <w:div w:id="1903977469">
                      <w:marLeft w:val="0"/>
                      <w:marRight w:val="0"/>
                      <w:marTop w:val="0"/>
                      <w:marBottom w:val="0"/>
                      <w:divBdr>
                        <w:top w:val="none" w:sz="0" w:space="0" w:color="auto"/>
                        <w:left w:val="none" w:sz="0" w:space="0" w:color="auto"/>
                        <w:bottom w:val="none" w:sz="0" w:space="0" w:color="auto"/>
                        <w:right w:val="none" w:sz="0" w:space="0" w:color="auto"/>
                      </w:divBdr>
                      <w:divsChild>
                        <w:div w:id="1671370493">
                          <w:marLeft w:val="0"/>
                          <w:marRight w:val="0"/>
                          <w:marTop w:val="0"/>
                          <w:marBottom w:val="0"/>
                          <w:divBdr>
                            <w:top w:val="none" w:sz="0" w:space="0" w:color="auto"/>
                            <w:left w:val="none" w:sz="0" w:space="0" w:color="auto"/>
                            <w:bottom w:val="none" w:sz="0" w:space="0" w:color="auto"/>
                            <w:right w:val="none" w:sz="0" w:space="0" w:color="auto"/>
                          </w:divBdr>
                          <w:divsChild>
                            <w:div w:id="1618870691">
                              <w:marLeft w:val="0"/>
                              <w:marRight w:val="0"/>
                              <w:marTop w:val="0"/>
                              <w:marBottom w:val="0"/>
                              <w:divBdr>
                                <w:top w:val="none" w:sz="0" w:space="0" w:color="auto"/>
                                <w:left w:val="none" w:sz="0" w:space="0" w:color="auto"/>
                                <w:bottom w:val="none" w:sz="0" w:space="0" w:color="auto"/>
                                <w:right w:val="none" w:sz="0" w:space="0" w:color="auto"/>
                              </w:divBdr>
                              <w:divsChild>
                                <w:div w:id="4381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Pages>
  <Words>2968</Words>
  <Characters>16921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Davide Annarumma</cp:lastModifiedBy>
  <cp:revision>16</cp:revision>
  <cp:lastPrinted>2019-02-09T21:37:00Z</cp:lastPrinted>
  <dcterms:created xsi:type="dcterms:W3CDTF">2019-01-20T07:46:00Z</dcterms:created>
  <dcterms:modified xsi:type="dcterms:W3CDTF">2019-02-09T21:37:00Z</dcterms:modified>
</cp:coreProperties>
</file>